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lang w:eastAsia="ru-RU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1805</wp:posOffset>
            </wp:positionV>
            <wp:extent cx="6391275" cy="2962910"/>
            <wp:effectExtent l="0" t="0" r="952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  <w:r w:rsidRPr="002D730A">
        <w:rPr>
          <w:rFonts w:ascii="Times New Roman" w:eastAsia="Times New Roman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FBDB53" wp14:editId="4019CB02">
                <wp:simplePos x="0" y="0"/>
                <wp:positionH relativeFrom="column">
                  <wp:posOffset>7620</wp:posOffset>
                </wp:positionH>
                <wp:positionV relativeFrom="paragraph">
                  <wp:posOffset>48260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0A" w:rsidRPr="004464A2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464A2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по иностранному языку (английский язык) </w:t>
                            </w:r>
                          </w:p>
                          <w:p w:rsidR="002D730A" w:rsidRPr="0028448E" w:rsidRDefault="00D81E8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3 б</w:t>
                            </w:r>
                            <w:r w:rsidR="002D730A" w:rsidRPr="0028448E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 w:rsidR="000C44D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Кузенкова А. А.</w:t>
                            </w:r>
                          </w:p>
                          <w:p w:rsidR="002D730A" w:rsidRDefault="002D730A" w:rsidP="002D730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6pt;margin-top:3.8pt;width:480pt;height:47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" strokecolor="white">
                <v:textbox>
                  <w:txbxContent>
                    <w:p w:rsidR="002D730A" w:rsidRPr="004464A2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4464A2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по иностранному языку (английский язык) </w:t>
                      </w:r>
                    </w:p>
                    <w:p w:rsidR="002D730A" w:rsidRPr="0028448E" w:rsidRDefault="00D81E8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3 б</w:t>
                      </w:r>
                      <w:r w:rsidR="002D730A" w:rsidRPr="0028448E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Учитель:</w:t>
                      </w:r>
                      <w:r w:rsidR="000C44D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Кузенкова А. А.</w:t>
                      </w:r>
                    </w:p>
                    <w:p w:rsidR="002D730A" w:rsidRDefault="002D730A" w:rsidP="002D730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  <w:lang w:eastAsia="ru-RU"/>
        </w:rPr>
        <w:lastRenderedPageBreak/>
        <w:t>Пояснительная записка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Рабочая программа «Английский язык» составлена в соответствии с Федеральными государственными образовательными стандартами начального общего образования на основе Основной образовательной программы начального общего образования МБОУ СОШ №1 и авторской программы по английскому языку Н. И. Быковой, М.Д. Поспеловой.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b/>
          <w:lang w:eastAsia="ru-RU"/>
        </w:rPr>
        <w:t xml:space="preserve">Учебник </w:t>
      </w:r>
      <w:r>
        <w:rPr>
          <w:rFonts w:ascii="Times New Roman" w:hAnsi="Times New Roman"/>
          <w:lang w:eastAsia="ru-RU"/>
        </w:rPr>
        <w:t xml:space="preserve">« </w:t>
      </w:r>
      <w:r>
        <w:rPr>
          <w:rFonts w:ascii="Times New Roman" w:hAnsi="Times New Roman"/>
          <w:lang w:val="en-US" w:eastAsia="ru-RU"/>
        </w:rPr>
        <w:t>Spotlight</w:t>
      </w:r>
      <w:r>
        <w:rPr>
          <w:rFonts w:ascii="Times New Roman" w:hAnsi="Times New Roman"/>
          <w:lang w:eastAsia="ru-RU"/>
        </w:rPr>
        <w:t>» серия «Английский в фокусе», Н.И.Быкова,Д.Дули, М.Д.Поспелова. Издательство «Просвещение» 2015г.</w:t>
      </w:r>
    </w:p>
    <w:p w:rsidR="00F86E79" w:rsidRDefault="007A228B">
      <w:pPr>
        <w:ind w:hanging="1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Целью</w:t>
      </w:r>
      <w:r>
        <w:rPr>
          <w:rFonts w:ascii="Times New Roman" w:hAnsi="Times New Roman"/>
          <w:lang w:eastAsia="ru-RU"/>
        </w:rPr>
        <w:t xml:space="preserve"> обучения иностранному языку в начальных классах является формирование </w:t>
      </w:r>
      <w:r>
        <w:rPr>
          <w:rFonts w:ascii="Times New Roman" w:hAnsi="Times New Roman"/>
          <w:i/>
          <w:iCs/>
          <w:lang w:eastAsia="ru-RU"/>
        </w:rPr>
        <w:t>элементарной коммуникативной компетенции</w:t>
      </w:r>
      <w:r>
        <w:rPr>
          <w:rFonts w:ascii="Times New Roman" w:hAnsi="Times New Roman"/>
          <w:lang w:eastAsia="ru-RU"/>
        </w:rPr>
        <w:t xml:space="preserve"> младшего школьника на доступном уровне речевой деятельности: аудировании, говорении, чтении и письме.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>
        <w:rPr>
          <w:rFonts w:ascii="Times New Roman" w:hAnsi="Times New Roman"/>
          <w:bCs/>
          <w:lang w:eastAsia="ru-RU"/>
        </w:rPr>
        <w:t>целей</w:t>
      </w:r>
      <w:r>
        <w:rPr>
          <w:rFonts w:ascii="Times New Roman" w:hAnsi="Times New Roman"/>
          <w:lang w:eastAsia="ru-RU"/>
        </w:rPr>
        <w:t>: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формирование представлений об английском языке как средств общения, позволяющем добиваться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формирование</w:t>
      </w:r>
      <w:r>
        <w:rPr>
          <w:rFonts w:ascii="Times New Roman" w:hAnsi="Times New Roman"/>
          <w:lang w:eastAsia="ru-RU"/>
        </w:rPr>
        <w:t xml:space="preserve"> умения общаться на иностранном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Приобщение</w:t>
      </w:r>
      <w:r>
        <w:rPr>
          <w:rFonts w:ascii="Times New Roman" w:hAnsi="Times New Roman"/>
          <w:lang w:eastAsia="ru-RU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>
        <w:rPr>
          <w:rFonts w:ascii="Times New Roman" w:hAnsi="Times New Roman"/>
          <w:i/>
          <w:iCs/>
          <w:lang w:eastAsia="ru-RU"/>
        </w:rPr>
        <w:t xml:space="preserve"> расширение лингвистического кругозора</w:t>
      </w:r>
      <w:r>
        <w:rPr>
          <w:rFonts w:ascii="Times New Roman" w:hAnsi="Times New Roman"/>
          <w:lang w:eastAsia="ru-RU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обеспечение коммуникативно-психологической</w:t>
      </w:r>
      <w:r>
        <w:rPr>
          <w:rFonts w:ascii="Times New Roman" w:hAnsi="Times New Roman"/>
          <w:lang w:eastAsia="ru-RU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7683500</wp:posOffset>
                </wp:positionV>
                <wp:extent cx="5569585" cy="307340"/>
                <wp:effectExtent l="0" t="0" r="0" b="0"/>
                <wp:wrapNone/>
                <wp:docPr id="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840" cy="30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71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polyline w14:anchorId="6163731A" id="Freeform 1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1.6pt,629.2pt,540.15pt,629.2pt,540.15pt,605pt,101.6pt,605pt,101.6pt,629.2pt" coordsize="877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" o:allowincell="f" strokecolor="white" strokeweight=".35mm">
                <v:path arrowok="t"/>
              </v:poly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7402195</wp:posOffset>
                </wp:positionV>
                <wp:extent cx="5798185" cy="307340"/>
                <wp:effectExtent l="0" t="0" r="0" b="0"/>
                <wp:wrapNone/>
                <wp:docPr id="5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30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polyline w14:anchorId="08456444" id="Freeform 9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3.6pt,607.05pt,540.15pt,607.05pt,540.15pt,582.85pt,83.6pt,582.85pt,83.6pt,607.05pt" coordsize="913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" o:allowincell="f" strokecolor="white" strokeweight=".35mm">
                <v:path arrowok="t"/>
              </v:polyline>
            </w:pict>
          </mc:Fallback>
        </mc:AlternateContent>
      </w:r>
      <w:r>
        <w:rPr>
          <w:rFonts w:ascii="Times New Roman" w:hAnsi="Times New Roman"/>
          <w:iCs/>
          <w:lang w:eastAsia="ru-RU"/>
        </w:rPr>
        <w:t>развитие личностных кач</w:t>
      </w:r>
      <w:r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iCs/>
          <w:lang w:eastAsia="ru-RU"/>
        </w:rPr>
        <w:t>ств</w:t>
      </w:r>
      <w:r>
        <w:rPr>
          <w:rFonts w:ascii="Times New Roman" w:hAnsi="Times New Roman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эмоциональной сферы</w:t>
      </w:r>
      <w:r>
        <w:rPr>
          <w:rFonts w:ascii="Times New Roman" w:hAnsi="Times New Roman"/>
          <w:lang w:eastAsia="ru-RU"/>
        </w:rPr>
        <w:t xml:space="preserve"> детей в процессе обучающих игр, учебных спектаклей с использованием иностранного языка;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8309610</wp:posOffset>
                </wp:positionV>
                <wp:extent cx="5569585" cy="306705"/>
                <wp:effectExtent l="0" t="0" r="0" b="0"/>
                <wp:wrapNone/>
                <wp:docPr id="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840" cy="30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71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58D396" id="Freeform 15" o:spid="_x0000_s1026" style="position:absolute;margin-left:101.6pt;margin-top:654.3pt;width:438.55pt;height:24.1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7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" o:allowincell="f" path="m,482r8771,l8771,,,,,482e" strokecolor="white" strokeweight=".35mm">
                <v:path arrowok="t"/>
              </v:shape>
            </w:pict>
          </mc:Fallback>
        </mc:AlternateContent>
      </w:r>
      <w:r>
        <w:rPr>
          <w:rFonts w:ascii="Times New Roman" w:hAnsi="Times New Roman"/>
          <w:iCs/>
          <w:lang w:eastAsia="ru-RU"/>
        </w:rPr>
        <w:t>приобщение младших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школьников</w:t>
      </w:r>
      <w:r>
        <w:rPr>
          <w:rFonts w:ascii="Times New Roman" w:hAnsi="Times New Roman"/>
          <w:lang w:eastAsia="ru-RU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духовно-нравственное воспитание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школьника</w:t>
      </w:r>
      <w:r>
        <w:rPr>
          <w:rFonts w:ascii="Times New Roman" w:hAnsi="Times New Roman"/>
          <w:lang w:eastAsia="ru-RU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познавательных способностей</w:t>
      </w:r>
      <w:r>
        <w:rPr>
          <w:rFonts w:ascii="Times New Roman" w:hAnsi="Times New Roman"/>
          <w:lang w:eastAsia="ru-RU"/>
        </w:rPr>
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С учетом сформулированных целей изучение предмета «Иностранный язык" направлено на решение следующих </w:t>
      </w:r>
      <w:r>
        <w:rPr>
          <w:rFonts w:ascii="Times New Roman" w:hAnsi="Times New Roman"/>
          <w:b/>
          <w:bCs/>
          <w:lang w:eastAsia="ru-RU"/>
        </w:rPr>
        <w:t>задач</w:t>
      </w:r>
      <w:r>
        <w:rPr>
          <w:rFonts w:ascii="Times New Roman" w:hAnsi="Times New Roman"/>
          <w:lang w:eastAsia="ru-RU"/>
        </w:rPr>
        <w:t>: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Формирование первоначальных представлений</w:t>
      </w:r>
      <w:r>
        <w:rPr>
          <w:rFonts w:ascii="Times New Roman" w:hAnsi="Times New Roman"/>
          <w:lang w:eastAsia="ru-RU"/>
        </w:rPr>
        <w:t xml:space="preserve">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F86E79" w:rsidRDefault="00F86E79">
      <w:pPr>
        <w:jc w:val="center"/>
        <w:rPr>
          <w:rFonts w:ascii="Times New Roman" w:hAnsi="Times New Roman"/>
          <w:b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Описание места учебного курса в учебном плане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</w:rPr>
        <w:t>На изучение английского языка в 3 классе учебный план МБОУ СОШ №1 отводит - 68 часов в год (2ч. в неделю).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Планируемые результаты освоения учебного предмета.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Личностными р</w:t>
      </w:r>
      <w:r>
        <w:rPr>
          <w:rFonts w:ascii="Times New Roman" w:hAnsi="Times New Roman"/>
          <w:bCs/>
          <w:lang w:eastAsia="ru-RU"/>
        </w:rPr>
        <w:t>езультатами</w:t>
      </w:r>
      <w:r>
        <w:rPr>
          <w:rFonts w:ascii="Times New Roman" w:hAnsi="Times New Roman"/>
          <w:lang w:eastAsia="ru-RU"/>
        </w:rPr>
        <w:t xml:space="preserve">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 общее представление о мире как многоязычном и поликультурном сообществе;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осознание себя гражданином своей страны;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Метапредметными</w:t>
      </w:r>
      <w:r>
        <w:rPr>
          <w:rFonts w:ascii="Times New Roman" w:hAnsi="Times New Roman"/>
          <w:lang w:eastAsia="ru-RU"/>
        </w:rPr>
        <w:t xml:space="preserve"> результатами изучения английского языка в начальной школе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расширение общего лингвистического кругозора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познавательной, эмоциональной и волевой сфер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формирование мотивации к изучению иностранного языка;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 xml:space="preserve">Предметными </w:t>
      </w:r>
      <w:r>
        <w:rPr>
          <w:rFonts w:ascii="Times New Roman" w:hAnsi="Times New Roman"/>
          <w:bCs/>
          <w:lang w:eastAsia="ru-RU"/>
        </w:rPr>
        <w:t>результатами</w:t>
      </w:r>
      <w:r>
        <w:rPr>
          <w:rFonts w:ascii="Times New Roman" w:hAnsi="Times New Roman"/>
          <w:lang w:eastAsia="ru-RU"/>
        </w:rPr>
        <w:t xml:space="preserve"> изучения английского языка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умение(в объёме содержания курса) находить и сравнивать такие языковые единицы, как звук, буква, слово.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А.</w:t>
      </w:r>
      <w:r>
        <w:rPr>
          <w:rFonts w:ascii="Times New Roman" w:hAnsi="Times New Roman"/>
          <w:lang w:eastAsia="ru-RU"/>
        </w:rPr>
        <w:t xml:space="preserve"> В коммуникативной сфере, т. е. во владении английским языком как средством общения: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Речевая компетенция в следующих видах речевой деятельности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говорении: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аудировании: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чтении: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письменной речи: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владеть техникой письма;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писать с опорой на образец поздравление с праздником и короткое личное письмо.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Языковая компетенция (владение языковыми средствами):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- адекватное произношение и различение на слух всех звуков английского языка, соблюдение </w:t>
      </w:r>
      <w:r>
        <w:rPr>
          <w:rFonts w:ascii="Times New Roman" w:hAnsi="Times New Roman"/>
          <w:lang w:eastAsia="ru-RU"/>
        </w:rPr>
        <w:lastRenderedPageBreak/>
        <w:t>правильного ударения в словах и фразах;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соблюдение особенностей интонации основных типов предложений;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применение основных правил чтения и орфографии, изученных в курсе начальной школы;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делать обобщения на основе структурно-функциональных схем простого предложения.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Социокультурная осведомлённость: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Б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В познавательной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опознавать грамматические явления, отсутствующие в родном языке, например артикли;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систематизировать слова, например по тематическому принципу;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языковой догадкой, например при опознавании интернационализмов;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справочным материалом, представленным в виде таблиц, схем, правил;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двуязычным словарём учебника (в том числе транскрипцией), компьютерным словарём;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осуществлять самонаблюдение и самооценку в доступных младшему школьнику пределах.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В.</w:t>
      </w:r>
      <w:r>
        <w:rPr>
          <w:rFonts w:ascii="Times New Roman" w:hAnsi="Times New Roman"/>
          <w:lang w:eastAsia="ru-RU"/>
        </w:rPr>
        <w:t xml:space="preserve"> В ценностно-ориентационной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представление об английском языке как средстве выражения мыслей, чувств, эмоций;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Г.</w:t>
      </w:r>
      <w:r>
        <w:rPr>
          <w:rFonts w:ascii="Times New Roman" w:hAnsi="Times New Roman"/>
          <w:lang w:eastAsia="ru-RU"/>
        </w:rPr>
        <w:t xml:space="preserve"> В эстетической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 владение элементарными средствами выражения чувств и эмоций на иностранном языке;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чувства прекрасного в процессе знакомства с образцами доступной детской литературы.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Д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В трудовой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следовать намеченному плану в своём учебном труде;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вести словарь (словарную тетрадь).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Предметное содержание речи.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 иностранным языком.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Коммуникативные умения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Говорение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участвовать в элементарных диалогах, соблюдая нормы речевого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этикета, принятые в англоязычных странах;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составлять небольшое описание предмета, картинки, персонажа;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рассказывать о себе, своей семье, друге.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воспроизводить наизусть небольшие произведения детского фольклора;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• составлять краткую характеристику персонажа;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• кратко излагать содержание прочитанного текста.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Аудирование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воспринимать на слух аудиотекст и полностью понимать содержащуюся в нём информацию;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использовать контекстуальную или языковую догадку при восприятии на слух текстов, содержащих некоторые незнакомые слова.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Чтение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соотносить графический образ английского слова с его звуковым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образом;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про себя и понимать содержание небольшого текста,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построенного в основном на изученном языковом материале;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про себя и находить в тексте необходимую информацию.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догадываться о значении незнакомых слов по контексту;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не обращать внимания на незнакомые слова, не мешающие понимать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основное содержание текста.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Письмо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выписывать из текста слова, словосочетания и предложения;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писать поздравительную открытку с Новым годом, Рождеством, днём рождения (с опорой на образец);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писать по образцу краткое письмо зарубежному другу.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 письменной форме кратко отвечать на вопросы к тексту;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составлять рассказ в письменной форме по плану/ ключевым словам;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заполнять простую анкету;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правильно оформлять конверт, сервисные поля в системе электронной почты (адрес, тема сообщения).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Языковые средства и навыки оперирования ими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  <w:r>
        <w:rPr>
          <w:rFonts w:ascii="Times New Roman" w:hAnsi="Times New Roman"/>
          <w:b/>
          <w:lang w:eastAsia="ru-RU"/>
        </w:rPr>
        <w:t>(3 класс)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различать на слух и адекватно произносить все звуки английского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языка, соблюдая нормы произношения звуков;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соблюдать правильное ударение в изолированном слове, фразе;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различать коммуникативные типы предложений по интонации;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• корректно произносить предложения с точки зрения их ритмико-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интонационных особенностей.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lang w:eastAsia="ru-RU"/>
        </w:rPr>
        <w:t>Лексическая сторона речи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Выпускник научится: (3 класс)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оперировать в процессе общения активной лексикой в соответствии с коммуникативной задачей;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восстанавливать текст в соответствии с решаемой учебной задачей.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узнавать простые словообразовательные элементы;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• опираться на языковую догадку в процессе чтения и аудирования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(интернациональные и сложные слова).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>Грамматическая сторона речи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  <w:lang w:eastAsia="ru-RU"/>
        </w:rPr>
        <w:t>3 класс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распознавать и употреблять в речи основные коммуникативные типы предложений;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распознавать в тексте и употреблять в речи изученные части речи: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существительные с определённым/неопределённым/нулевым артиклем;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существительные в единственном и множественном числе; глагол-связку to </w:t>
      </w:r>
      <w:r>
        <w:rPr>
          <w:rFonts w:ascii="Times New Roman" w:hAnsi="Times New Roman"/>
          <w:lang w:val="en-US" w:eastAsia="ru-RU"/>
        </w:rPr>
        <w:t>be</w:t>
      </w:r>
      <w:r>
        <w:rPr>
          <w:rFonts w:ascii="Times New Roman" w:hAnsi="Times New Roman"/>
          <w:lang w:eastAsia="ru-RU"/>
        </w:rPr>
        <w:t xml:space="preserve">; глаголы в </w:t>
      </w:r>
      <w:r>
        <w:rPr>
          <w:rFonts w:ascii="Times New Roman" w:hAnsi="Times New Roman"/>
          <w:lang w:val="en-US" w:eastAsia="ru-RU"/>
        </w:rPr>
        <w:t>Present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Past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Future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Simple</w:t>
      </w:r>
      <w:r>
        <w:rPr>
          <w:rFonts w:ascii="Times New Roman" w:hAnsi="Times New Roman"/>
          <w:lang w:eastAsia="ru-RU"/>
        </w:rPr>
        <w:t xml:space="preserve">; модальные глаголы </w:t>
      </w:r>
      <w:r>
        <w:rPr>
          <w:rFonts w:ascii="Times New Roman" w:hAnsi="Times New Roman"/>
          <w:lang w:val="en-US" w:eastAsia="ru-RU"/>
        </w:rPr>
        <w:t>can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may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must</w:t>
      </w:r>
      <w:r>
        <w:rPr>
          <w:rFonts w:ascii="Times New Roman" w:hAnsi="Times New Roman"/>
          <w:lang w:eastAsia="ru-RU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lang w:eastAsia="ru-RU"/>
        </w:rPr>
        <w:t>Социокультурная осведомлённость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lang w:eastAsia="ru-RU"/>
        </w:rPr>
        <w:t>Общеучебные умения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 процессе изучения курса «Иностранный язык» младшие школьники: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учатся осуществлять самоконтроль, самооценку;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F86E79" w:rsidRDefault="00F86E79">
      <w:pPr>
        <w:rPr>
          <w:rFonts w:ascii="Times New Roman" w:hAnsi="Times New Roman"/>
          <w:color w:val="FF0000"/>
          <w:lang w:eastAsia="ru-RU"/>
        </w:rPr>
      </w:pPr>
    </w:p>
    <w:p w:rsidR="00F86E79" w:rsidRDefault="007A228B">
      <w:pPr>
        <w:jc w:val="center"/>
        <w:outlineLvl w:val="2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ab/>
        <w:t>Содержание учебного предмета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Знакомство.</w:t>
      </w:r>
      <w:r>
        <w:rPr>
          <w:rFonts w:ascii="Times New Roman" w:hAnsi="Times New Roman"/>
          <w:color w:val="000000"/>
          <w:lang w:eastAsia="ru-RU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Я и моя семья.</w:t>
      </w:r>
      <w:r>
        <w:rPr>
          <w:rFonts w:ascii="Times New Roman" w:hAnsi="Times New Roman"/>
          <w:color w:val="000000"/>
          <w:lang w:eastAsia="ru-RU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Мир моих увлечений.</w:t>
      </w:r>
      <w:r>
        <w:rPr>
          <w:rFonts w:ascii="Times New Roman" w:hAnsi="Times New Roman"/>
          <w:color w:val="000000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Я и мои друзья.</w:t>
      </w:r>
      <w:r>
        <w:rPr>
          <w:rFonts w:ascii="Times New Roman" w:hAnsi="Times New Roman"/>
          <w:color w:val="000000"/>
          <w:lang w:eastAsia="ru-RU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Моя школа.</w:t>
      </w:r>
      <w:r>
        <w:rPr>
          <w:rFonts w:ascii="Times New Roman" w:hAnsi="Times New Roman"/>
          <w:color w:val="000000"/>
          <w:lang w:eastAsia="ru-RU"/>
        </w:rPr>
        <w:t> Классная комната, учебные предметы, школьные принадлежности. Учебные занятия на уроках.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>Мир вокруг меня.</w:t>
      </w:r>
      <w:r>
        <w:rPr>
          <w:rFonts w:ascii="Times New Roman" w:hAnsi="Times New Roman"/>
          <w:color w:val="000000"/>
          <w:lang w:eastAsia="ru-RU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Страна/страны изучаемого языка и родная страна.</w:t>
      </w:r>
      <w:r>
        <w:rPr>
          <w:rFonts w:ascii="Times New Roman" w:hAnsi="Times New Roman"/>
          <w:color w:val="000000"/>
          <w:lang w:eastAsia="ru-RU"/>
        </w:rPr>
        <w:t> 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>
        <w:rPr>
          <w:rFonts w:ascii="Times New Roman" w:hAnsi="Times New Roman"/>
          <w:lang w:eastAsia="ru-RU"/>
        </w:rPr>
        <w:tab/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Коммуникативные умения по видам речевой деятельности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говорения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eastAsia="ru-RU"/>
        </w:rPr>
        <w:t>1. Диалогическая форма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Уметь вести: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диалог-расспрос (запрос информации и ответ на него);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диалог-побуждение к действию.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eastAsia="ru-RU"/>
        </w:rPr>
        <w:t>2. Монологическая форма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Уметь пользоваться: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основными коммуникативными типами речи: описание, рассказ, характеристика (персонажей).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аудирования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Воспринимать на слух и понимать: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речь учителя и одноклассников в процессе общения на уроке и вербально/невербально реагировать на услышанное;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чтения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Читать: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 вслух небольшие тексты, построенные на изученном языковом материале;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письма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Владеть: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умением выписывать из текста слова, словосочетания и предложения;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b/>
          <w:bCs/>
          <w:color w:val="000000"/>
          <w:lang w:eastAsia="ru-RU"/>
        </w:rPr>
        <w:t xml:space="preserve">Языковые средства и навыки пользования ими 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Графика, каллиграфия, орфография.</w:t>
      </w:r>
      <w:r>
        <w:rPr>
          <w:rFonts w:ascii="Times New Roman" w:hAnsi="Times New Roman"/>
          <w:color w:val="000000"/>
          <w:lang w:eastAsia="ru-RU"/>
        </w:rPr>
        <w:t> 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Фонетическая сторона речи.</w:t>
      </w:r>
      <w:r>
        <w:rPr>
          <w:rFonts w:ascii="Times New Roman" w:hAnsi="Times New Roman"/>
          <w:color w:val="000000"/>
          <w:lang w:eastAsia="ru-RU"/>
        </w:rPr>
        <w:t>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>
        <w:rPr>
          <w:rFonts w:ascii="Times New Roman" w:hAnsi="Times New Roman"/>
          <w:i/>
          <w:iCs/>
          <w:color w:val="000000"/>
          <w:lang w:eastAsia="ru-RU"/>
        </w:rPr>
        <w:t> is/there are).</w:t>
      </w:r>
      <w:r>
        <w:rPr>
          <w:rFonts w:ascii="Times New Roman" w:hAnsi="Times New Roman"/>
          <w:color w:val="000000"/>
          <w:lang w:eastAsia="ru-RU"/>
        </w:rPr>
        <w:t> 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Лексическая сторона речи.</w:t>
      </w:r>
      <w:r>
        <w:rPr>
          <w:rFonts w:ascii="Times New Roman" w:hAnsi="Times New Roman"/>
          <w:color w:val="000000"/>
          <w:lang w:eastAsia="ru-RU"/>
        </w:rPr>
        <w:t xml:space="preserve"> 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</w:t>
      </w:r>
      <w:r>
        <w:rPr>
          <w:rFonts w:ascii="Times New Roman" w:hAnsi="Times New Roman"/>
          <w:color w:val="000000"/>
          <w:lang w:eastAsia="ru-RU"/>
        </w:rPr>
        <w:lastRenderedPageBreak/>
        <w:t>стран. Интернациональные слова (например,</w:t>
      </w:r>
      <w:r>
        <w:rPr>
          <w:rFonts w:ascii="Times New Roman" w:hAnsi="Times New Roman"/>
          <w:i/>
          <w:iCs/>
          <w:color w:val="000000"/>
          <w:lang w:eastAsia="ru-RU"/>
        </w:rPr>
        <w:t> project,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portfolio, garage, tennis).</w:t>
      </w:r>
      <w:r>
        <w:rPr>
          <w:rFonts w:ascii="Times New Roman" w:hAnsi="Times New Roman"/>
          <w:color w:val="000000"/>
          <w:lang w:eastAsia="ru-RU"/>
        </w:rPr>
        <w:t> Начальное представление о способах словообразования: суффиксация (суффиксы</w:t>
      </w:r>
      <w:r>
        <w:rPr>
          <w:rFonts w:ascii="Times New Roman" w:hAnsi="Times New Roman"/>
          <w:i/>
          <w:iCs/>
          <w:color w:val="000000"/>
          <w:lang w:eastAsia="ru-RU"/>
        </w:rPr>
        <w:t> -еr, -от, -tion, -ist, -ful, -ly, -teen, -ty, -th) teach – teacher, friend – friendly,</w:t>
      </w:r>
      <w:r>
        <w:rPr>
          <w:rFonts w:ascii="Times New Roman" w:hAnsi="Times New Roman"/>
          <w:color w:val="000000"/>
          <w:lang w:eastAsia="ru-RU"/>
        </w:rPr>
        <w:t> словосложение (postcard), конверсия (play –</w:t>
      </w:r>
      <w:r>
        <w:rPr>
          <w:rFonts w:ascii="Times New Roman" w:hAnsi="Times New Roman"/>
          <w:i/>
          <w:iCs/>
          <w:color w:val="000000"/>
          <w:lang w:eastAsia="ru-RU"/>
        </w:rPr>
        <w:t> to play).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Грамматическая сторона речи.</w:t>
      </w:r>
      <w:r>
        <w:rPr>
          <w:rFonts w:ascii="Times New Roman" w:hAnsi="Times New Roman"/>
          <w:color w:val="000000"/>
          <w:lang w:eastAsia="ru-RU"/>
        </w:rPr>
        <w:t> 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>
        <w:rPr>
          <w:rFonts w:ascii="Times New Roman" w:hAnsi="Times New Roman"/>
          <w:i/>
          <w:iCs/>
          <w:color w:val="000000"/>
          <w:lang w:eastAsia="ru-RU"/>
        </w:rPr>
        <w:t> what, who, when, where,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why, how.</w:t>
      </w:r>
      <w:r>
        <w:rPr>
          <w:rFonts w:ascii="Times New Roman" w:hAnsi="Times New Roman"/>
          <w:color w:val="000000"/>
          <w:lang w:eastAsia="ru-RU"/>
        </w:rPr>
        <w:t> 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rFonts w:ascii="Times New Roman" w:hAnsi="Times New Roman"/>
          <w:i/>
          <w:iCs/>
          <w:color w:val="000000"/>
          <w:lang w:eastAsia="ru-RU"/>
        </w:rPr>
        <w:t>Не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speaks English.),</w:t>
      </w:r>
      <w:r>
        <w:rPr>
          <w:rFonts w:ascii="Times New Roman" w:hAnsi="Times New Roman"/>
          <w:color w:val="000000"/>
          <w:lang w:eastAsia="ru-RU"/>
        </w:rPr>
        <w:t> составным именным (</w:t>
      </w:r>
      <w:r>
        <w:rPr>
          <w:rFonts w:ascii="Times New Roman" w:hAnsi="Times New Roman"/>
          <w:i/>
          <w:iCs/>
          <w:color w:val="000000"/>
          <w:lang w:eastAsia="ru-RU"/>
        </w:rPr>
        <w:t>My family is big.)</w:t>
      </w:r>
      <w:r>
        <w:rPr>
          <w:rFonts w:ascii="Times New Roman" w:hAnsi="Times New Roman"/>
          <w:color w:val="000000"/>
          <w:lang w:eastAsia="ru-RU"/>
        </w:rPr>
        <w:t> и составным глагольным (</w:t>
      </w:r>
      <w:r>
        <w:rPr>
          <w:rFonts w:ascii="Times New Roman" w:hAnsi="Times New Roman"/>
          <w:i/>
          <w:iCs/>
          <w:color w:val="000000"/>
          <w:lang w:eastAsia="ru-RU"/>
        </w:rPr>
        <w:t>I like to dance. She can skate well.)</w:t>
      </w:r>
      <w:r>
        <w:rPr>
          <w:rFonts w:ascii="Times New Roman" w:hAnsi="Times New Roman"/>
          <w:color w:val="000000"/>
          <w:lang w:eastAsia="ru-RU"/>
        </w:rPr>
        <w:t> сказуемым. Побудительные предложения в утвердительной (</w:t>
      </w:r>
      <w:r>
        <w:rPr>
          <w:rFonts w:ascii="Times New Roman" w:hAnsi="Times New Roman"/>
          <w:i/>
          <w:iCs/>
          <w:color w:val="000000"/>
          <w:lang w:eastAsia="ru-RU"/>
        </w:rPr>
        <w:t>Help me, please.)</w:t>
      </w:r>
      <w:r>
        <w:rPr>
          <w:rFonts w:ascii="Times New Roman" w:hAnsi="Times New Roman"/>
          <w:color w:val="000000"/>
          <w:lang w:eastAsia="ru-RU"/>
        </w:rPr>
        <w:t> и отрицательной (</w:t>
      </w:r>
      <w:r>
        <w:rPr>
          <w:rFonts w:ascii="Times New Roman" w:hAnsi="Times New Roman"/>
          <w:i/>
          <w:iCs/>
          <w:color w:val="000000"/>
          <w:lang w:eastAsia="ru-RU"/>
        </w:rPr>
        <w:t>Don’t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be late!)</w:t>
      </w:r>
      <w:r>
        <w:rPr>
          <w:rFonts w:ascii="Times New Roman" w:hAnsi="Times New Roman"/>
          <w:color w:val="000000"/>
          <w:lang w:eastAsia="ru-RU"/>
        </w:rPr>
        <w:t> формах. Безличные предложения в настоящем времени (</w:t>
      </w:r>
      <w:r>
        <w:rPr>
          <w:rFonts w:ascii="Times New Roman" w:hAnsi="Times New Roman"/>
          <w:i/>
          <w:iCs/>
          <w:color w:val="000000"/>
          <w:lang w:eastAsia="ru-RU"/>
        </w:rPr>
        <w:t>It is cold.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It’s five o’clock.).</w:t>
      </w:r>
      <w:r>
        <w:rPr>
          <w:rFonts w:ascii="Times New Roman" w:hAnsi="Times New Roman"/>
          <w:color w:val="000000"/>
          <w:lang w:eastAsia="ru-RU"/>
        </w:rPr>
        <w:t> Предложения с оборотом</w:t>
      </w:r>
      <w:r>
        <w:rPr>
          <w:rFonts w:ascii="Times New Roman" w:hAnsi="Times New Roman"/>
          <w:i/>
          <w:iCs/>
          <w:color w:val="000000"/>
          <w:lang w:eastAsia="ru-RU"/>
        </w:rPr>
        <w:t> there is/there are.</w:t>
      </w:r>
      <w:r>
        <w:rPr>
          <w:rFonts w:ascii="Times New Roman" w:hAnsi="Times New Roman"/>
          <w:color w:val="000000"/>
          <w:lang w:eastAsia="ru-RU"/>
        </w:rPr>
        <w:t> Простые распространённые предложения. Предложения с однородными членами. Сложносочинённые предложения с союзами</w:t>
      </w:r>
      <w:r>
        <w:rPr>
          <w:rFonts w:ascii="Times New Roman" w:hAnsi="Times New Roman"/>
          <w:i/>
          <w:iCs/>
          <w:color w:val="000000"/>
          <w:lang w:eastAsia="ru-RU"/>
        </w:rPr>
        <w:t> and</w:t>
      </w:r>
      <w:r>
        <w:rPr>
          <w:rFonts w:ascii="Times New Roman" w:hAnsi="Times New Roman"/>
          <w:color w:val="000000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lang w:eastAsia="ru-RU"/>
        </w:rPr>
        <w:t> but.</w:t>
      </w:r>
      <w:r>
        <w:rPr>
          <w:rFonts w:ascii="Times New Roman" w:hAnsi="Times New Roman"/>
          <w:color w:val="000000"/>
          <w:lang w:eastAsia="ru-RU"/>
        </w:rPr>
        <w:t> Сложноподчинённые предложения с союзом</w:t>
      </w:r>
      <w:r>
        <w:rPr>
          <w:rFonts w:ascii="Times New Roman" w:hAnsi="Times New Roman"/>
          <w:i/>
          <w:iCs/>
          <w:color w:val="000000"/>
          <w:lang w:eastAsia="ru-RU"/>
        </w:rPr>
        <w:t> because.</w:t>
      </w:r>
      <w:r>
        <w:rPr>
          <w:rFonts w:ascii="Times New Roman" w:hAnsi="Times New Roman"/>
          <w:color w:val="000000"/>
          <w:lang w:eastAsia="ru-RU"/>
        </w:rPr>
        <w:t> Правильные и неправильные глаголы в</w:t>
      </w:r>
      <w:r>
        <w:rPr>
          <w:rFonts w:ascii="Times New Roman" w:hAnsi="Times New Roman"/>
          <w:i/>
          <w:iCs/>
          <w:color w:val="000000"/>
          <w:lang w:eastAsia="ru-RU"/>
        </w:rPr>
        <w:t> Present, Future, Past Simple.</w:t>
      </w:r>
      <w:r>
        <w:rPr>
          <w:rFonts w:ascii="Times New Roman" w:hAnsi="Times New Roman"/>
          <w:color w:val="000000"/>
          <w:lang w:eastAsia="ru-RU"/>
        </w:rPr>
        <w:t> Неопределённая форма глагола. Глагол-связка</w:t>
      </w:r>
      <w:r>
        <w:rPr>
          <w:rFonts w:ascii="Times New Roman" w:hAnsi="Times New Roman"/>
          <w:i/>
          <w:iCs/>
          <w:color w:val="000000"/>
          <w:lang w:eastAsia="ru-RU"/>
        </w:rPr>
        <w:t> to be.</w:t>
      </w:r>
      <w:r>
        <w:rPr>
          <w:rFonts w:ascii="Times New Roman" w:hAnsi="Times New Roman"/>
          <w:color w:val="000000"/>
          <w:lang w:eastAsia="ru-RU"/>
        </w:rPr>
        <w:t> Модальные глаголы </w:t>
      </w:r>
      <w:r>
        <w:rPr>
          <w:rFonts w:ascii="Times New Roman" w:hAnsi="Times New Roman"/>
          <w:i/>
          <w:iCs/>
          <w:color w:val="000000"/>
          <w:lang w:eastAsia="ru-RU"/>
        </w:rPr>
        <w:t>can, may, must, have to.</w:t>
      </w:r>
      <w:r>
        <w:rPr>
          <w:rFonts w:ascii="Times New Roman" w:hAnsi="Times New Roman"/>
          <w:color w:val="000000"/>
          <w:lang w:eastAsia="ru-RU"/>
        </w:rPr>
        <w:t> Глагольные конструкции</w:t>
      </w:r>
      <w:r>
        <w:rPr>
          <w:rFonts w:ascii="Times New Roman" w:hAnsi="Times New Roman"/>
          <w:i/>
          <w:iCs/>
          <w:color w:val="000000"/>
          <w:lang w:eastAsia="ru-RU"/>
        </w:rPr>
        <w:t> “I’d like to ...”.</w:t>
      </w:r>
      <w:r>
        <w:rPr>
          <w:rFonts w:ascii="Times New Roman" w:hAnsi="Times New Roman"/>
          <w:color w:val="000000"/>
          <w:lang w:eastAsia="ru-RU"/>
        </w:rPr>
        <w:t> 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>
        <w:rPr>
          <w:rFonts w:ascii="Times New Roman" w:hAnsi="Times New Roman"/>
          <w:i/>
          <w:iCs/>
          <w:color w:val="000000"/>
          <w:lang w:eastAsia="ru-RU"/>
        </w:rPr>
        <w:t> (this/these, that/those),</w:t>
      </w:r>
      <w:r>
        <w:rPr>
          <w:rFonts w:ascii="Times New Roman" w:hAnsi="Times New Roman"/>
          <w:color w:val="000000"/>
          <w:lang w:eastAsia="ru-RU"/>
        </w:rPr>
        <w:t> неопределённые (</w:t>
      </w:r>
      <w:r>
        <w:rPr>
          <w:rFonts w:ascii="Times New Roman" w:hAnsi="Times New Roman"/>
          <w:i/>
          <w:iCs/>
          <w:color w:val="000000"/>
          <w:lang w:eastAsia="ru-RU"/>
        </w:rPr>
        <w:t>some</w:t>
      </w:r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i/>
          <w:iCs/>
          <w:color w:val="000000"/>
          <w:lang w:eastAsia="ru-RU"/>
        </w:rPr>
        <w:t> any</w:t>
      </w:r>
      <w:r>
        <w:rPr>
          <w:rFonts w:ascii="Times New Roman" w:hAnsi="Times New Roman"/>
          <w:color w:val="000000"/>
          <w:lang w:eastAsia="ru-RU"/>
        </w:rPr>
        <w:t> – некоторые случаи употребления). Наречия</w:t>
      </w:r>
      <w:r>
        <w:rPr>
          <w:rFonts w:ascii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времени</w:t>
      </w:r>
      <w:r>
        <w:rPr>
          <w:rFonts w:ascii="Times New Roman" w:hAnsi="Times New Roman"/>
          <w:color w:val="000000"/>
          <w:lang w:val="en-US" w:eastAsia="ru-RU"/>
        </w:rPr>
        <w:t xml:space="preserve"> (</w:t>
      </w:r>
      <w:r>
        <w:rPr>
          <w:rFonts w:ascii="Times New Roman" w:hAnsi="Times New Roman"/>
          <w:i/>
          <w:iCs/>
          <w:color w:val="000000"/>
          <w:lang w:val="en-US" w:eastAsia="ru-RU"/>
        </w:rPr>
        <w:t>yesterday</w:t>
      </w:r>
      <w:r>
        <w:rPr>
          <w:rFonts w:ascii="Times New Roman" w:hAnsi="Times New Roman"/>
          <w:color w:val="000000"/>
          <w:lang w:val="en-US" w:eastAsia="ru-RU"/>
        </w:rPr>
        <w:t>,</w:t>
      </w:r>
      <w:r>
        <w:rPr>
          <w:rFonts w:ascii="Times New Roman" w:hAnsi="Times New Roman"/>
          <w:i/>
          <w:iCs/>
          <w:color w:val="000000"/>
          <w:lang w:val="en-US" w:eastAsia="ru-RU"/>
        </w:rPr>
        <w:t> tomorrow, never, usually, often, sometimes).</w:t>
      </w:r>
      <w:r>
        <w:rPr>
          <w:rFonts w:ascii="Times New Roman" w:hAnsi="Times New Roman"/>
          <w:color w:val="000000"/>
          <w:lang w:val="en-US"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>Наречия</w:t>
      </w:r>
      <w:r w:rsidRPr="007A228B">
        <w:rPr>
          <w:rFonts w:ascii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степени</w:t>
      </w:r>
      <w:r w:rsidRPr="007A228B">
        <w:rPr>
          <w:rFonts w:ascii="Times New Roman" w:hAnsi="Times New Roman"/>
          <w:color w:val="000000"/>
          <w:lang w:val="en-US" w:eastAsia="ru-RU"/>
        </w:rPr>
        <w:t xml:space="preserve"> (</w:t>
      </w:r>
      <w:r>
        <w:rPr>
          <w:rFonts w:ascii="Times New Roman" w:hAnsi="Times New Roman"/>
          <w:i/>
          <w:iCs/>
          <w:color w:val="000000"/>
          <w:lang w:val="en-US" w:eastAsia="ru-RU"/>
        </w:rPr>
        <w:t>much</w:t>
      </w:r>
      <w:r w:rsidRPr="007A228B">
        <w:rPr>
          <w:rFonts w:ascii="Times New Roman" w:hAnsi="Times New Roman"/>
          <w:color w:val="000000"/>
          <w:lang w:val="en-US" w:eastAsia="ru-RU"/>
        </w:rPr>
        <w:t>,</w:t>
      </w:r>
      <w:r>
        <w:rPr>
          <w:rFonts w:ascii="Times New Roman" w:hAnsi="Times New Roman"/>
          <w:i/>
          <w:iCs/>
          <w:color w:val="000000"/>
          <w:lang w:val="en-US" w:eastAsia="ru-RU"/>
        </w:rPr>
        <w:t> little</w:t>
      </w:r>
      <w:r w:rsidRPr="007A228B">
        <w:rPr>
          <w:rFonts w:ascii="Times New Roman" w:hAnsi="Times New Roman"/>
          <w:i/>
          <w:iCs/>
          <w:color w:val="000000"/>
          <w:lang w:val="en-US"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very</w:t>
      </w:r>
      <w:r w:rsidRPr="007A228B">
        <w:rPr>
          <w:rFonts w:ascii="Times New Roman" w:hAnsi="Times New Roman"/>
          <w:i/>
          <w:iCs/>
          <w:color w:val="000000"/>
          <w:lang w:val="en-US" w:eastAsia="ru-RU"/>
        </w:rPr>
        <w:t>).</w:t>
      </w:r>
      <w:r>
        <w:rPr>
          <w:rFonts w:ascii="Times New Roman" w:hAnsi="Times New Roman"/>
          <w:i/>
          <w:iCs/>
          <w:color w:val="000000"/>
          <w:lang w:val="en-US"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Количественные числительные до 100, порядковые числительные до 30.</w:t>
      </w:r>
      <w:r>
        <w:rPr>
          <w:rFonts w:ascii="Times New Roman" w:hAnsi="Times New Roman"/>
          <w:color w:val="000000"/>
          <w:lang w:eastAsia="ru-RU"/>
        </w:rPr>
        <w:t xml:space="preserve"> Наиболее употребительные предлоги:</w:t>
      </w:r>
      <w:r>
        <w:rPr>
          <w:rFonts w:ascii="Times New Roman" w:hAnsi="Times New Roman"/>
          <w:i/>
          <w:iCs/>
          <w:color w:val="000000"/>
          <w:lang w:val="en-US" w:eastAsia="ru-RU"/>
        </w:rPr>
        <w:t> in</w:t>
      </w:r>
      <w:r>
        <w:rPr>
          <w:rFonts w:ascii="Times New Roman" w:hAnsi="Times New Roman"/>
          <w:i/>
          <w:iCs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en-US" w:eastAsia="ru-RU"/>
        </w:rPr>
        <w:t> </w:t>
      </w:r>
      <w:r>
        <w:rPr>
          <w:rFonts w:ascii="Times New Roman" w:hAnsi="Times New Roman"/>
          <w:i/>
          <w:iCs/>
          <w:color w:val="000000"/>
          <w:lang w:val="en-US" w:eastAsia="ru-RU"/>
        </w:rPr>
        <w:t>on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at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into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to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from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of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with</w:t>
      </w:r>
      <w:r>
        <w:rPr>
          <w:rFonts w:ascii="Times New Roman" w:hAnsi="Times New Roman"/>
          <w:i/>
          <w:iCs/>
          <w:color w:val="000000"/>
          <w:lang w:eastAsia="ru-RU"/>
        </w:rPr>
        <w:t>.</w:t>
      </w:r>
    </w:p>
    <w:p w:rsidR="007A228B" w:rsidRDefault="007A228B">
      <w:pPr>
        <w:rPr>
          <w:rFonts w:ascii="Times New Roman" w:hAnsi="Times New Roman"/>
          <w:color w:val="002060"/>
          <w:lang w:eastAsia="ru-RU"/>
        </w:rPr>
        <w:sectPr w:rsidR="007A228B" w:rsidSect="007A228B">
          <w:pgSz w:w="11906" w:h="16838"/>
          <w:pgMar w:top="1134" w:right="707" w:bottom="567" w:left="1134" w:header="0" w:footer="0" w:gutter="0"/>
          <w:cols w:space="720"/>
          <w:formProt w:val="0"/>
          <w:docGrid w:linePitch="312" w:charSpace="-6145"/>
        </w:sectPr>
      </w:pPr>
    </w:p>
    <w:p w:rsidR="00F86E79" w:rsidRDefault="007A228B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002060"/>
          <w:lang w:eastAsia="ru-RU"/>
        </w:rPr>
        <w:lastRenderedPageBreak/>
        <w:t xml:space="preserve"> </w:t>
      </w:r>
    </w:p>
    <w:p w:rsidR="00F86E79" w:rsidRDefault="00F86E79">
      <w:pPr>
        <w:jc w:val="center"/>
        <w:rPr>
          <w:rFonts w:ascii="Times New Roman" w:hAnsi="Times New Roman"/>
          <w:b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Календарно-тематическое планирование, </w:t>
      </w:r>
      <w:r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 xml:space="preserve"> класс</w:t>
      </w:r>
    </w:p>
    <w:tbl>
      <w:tblPr>
        <w:tblW w:w="160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4"/>
        <w:gridCol w:w="1393"/>
        <w:gridCol w:w="535"/>
        <w:gridCol w:w="5812"/>
        <w:gridCol w:w="3543"/>
        <w:gridCol w:w="1980"/>
        <w:gridCol w:w="996"/>
        <w:gridCol w:w="1128"/>
      </w:tblGrid>
      <w:tr w:rsidR="00F86E79" w:rsidTr="007A228B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6E79" w:rsidTr="007A228B">
        <w:trPr>
          <w:trHeight w:val="397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Дата по плану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  <w:p w:rsidR="00F86E79" w:rsidRDefault="007A228B">
            <w:pPr>
              <w:widowControl w:val="0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факт. </w:t>
            </w: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Вводный модуль “Добро пожаловать в школу!”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Введение. Знакомство с учебником.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научиться приветствовать друг друга после расставания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Активная лексика/структуры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Welcome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back</w:t>
            </w:r>
            <w:r w:rsidRPr="007A228B">
              <w:rPr>
                <w:rFonts w:ascii="Times New Roman" w:hAnsi="Times New Roman"/>
              </w:rPr>
              <w:t xml:space="preserve">! </w:t>
            </w:r>
          </w:p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again, everyone, today, think, Nice to see you!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названия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цветов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rainbow, duck, pencil case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использовать рече-вые средства для построения диалогического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диалогическое высказывание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развивать учебно-познава-тельный интерес к способам решения новой задачи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1-3.09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Добро пожаловать в школу!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называть имя по буквам, спрашивать у одноклассников их номер телефона  и называть свой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Коммуникативные (аудирование): </w:t>
            </w:r>
            <w:r>
              <w:rPr>
                <w:rFonts w:ascii="Times New Roman" w:hAnsi="Times New Roman"/>
              </w:rPr>
              <w:t>понимать речь одноклассников и вербально реагировать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изученный языковой материал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phone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number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begin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числительные, ранее изученная лексика по темам «Еда», «Дом», «Одежда», «Каникулы»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change seats, correct, one point for team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речевые средства для построения монологического высказывания, умение слушать и вести диалог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строить монологическое и диалогическое высказывание, действовать по образцу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1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Школьные дни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Снова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школу.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школьных принадлежностях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school, school bag, pen, pencil, rubber, ruler, book, pencil case, pet, let’s go! What’s this? It’s a school bag!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6-10.09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Снова в школу.  Числительные 11-20.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повелительное наклонение</w:t>
            </w:r>
          </w:p>
          <w:p w:rsidR="00F86E79" w:rsidRPr="007A228B" w:rsidRDefault="007A228B">
            <w:pPr>
              <w:pStyle w:val="af0"/>
              <w:widowControl w:val="0"/>
              <w:ind w:firstLine="0"/>
              <w:jc w:val="left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11-20, time to go, get, be late, come, plus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 лексика</w:t>
            </w:r>
            <w:r>
              <w:rPr>
                <w:rFonts w:ascii="Times New Roman" w:eastAsia="Calibri" w:hAnsi="Times New Roman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once more, PE</w:t>
            </w:r>
            <w:r>
              <w:rPr>
                <w:rFonts w:ascii="Times New Roman" w:eastAsia="Calibri" w:hAnsi="Times New Roman"/>
                <w:i/>
                <w:highlight w:val="green"/>
                <w:lang w:val="en-US"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адекватно воспринимать оценку учителя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(о выполненной работе в досье Языкового портфеля)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школьника на уровне положительного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отношения к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6-10.09.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Школьные предметы. Какой твой любимый предмет?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говорить, какие предметы есть в школе, и спрашивать о любимом школьном предмете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писать о себе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полной и краткой форме и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 и отрицательной форме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school subjects, English, Maths, Geography, PE, History, Science, Art, Music, year; What’s your favourite subject? What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about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lang w:eastAsia="en-US"/>
              </w:rPr>
              <w:t xml:space="preserve">?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/>
                <w:lang w:val="en-US" w:eastAsia="en-US"/>
              </w:rPr>
              <w:t>e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val="en-US" w:eastAsia="en-US"/>
              </w:rPr>
              <w:t>mail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guess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13-17.09.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«Веселый счет».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clap your hands, stamp your feet, triangle, circle, square,  live, stand up, sit down, open / close your book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come on, everybody, add, take away, answer, shape, next door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выполнять команды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развивать умение работать с таблицей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13-17.09.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1.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doll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ранее изученная лексика по темам «Игрушки», «Одежда», «Внешность», «Цвета»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on her toes, Here’s a toy for …, very nice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22-25.09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Школы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Великобритании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своей школе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start, age, primary school, uniform, library, lesson, Reading, Handicraft , break, parent, wear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nursery school, </w:t>
            </w:r>
            <w:r>
              <w:rPr>
                <w:rFonts w:ascii="Times New Roman" w:hAnsi="Times New Roman"/>
                <w:lang w:val="en-US"/>
              </w:rPr>
              <w:lastRenderedPageBreak/>
              <w:t>spend, gym, canteen,  Nature Study , Computer Study, relax, stay, at work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развивать умение работать с таблицей, строить монологическое высказывание  </w:t>
            </w:r>
            <w:r>
              <w:rPr>
                <w:rFonts w:ascii="Times New Roman" w:hAnsi="Times New Roman"/>
              </w:rPr>
              <w:lastRenderedPageBreak/>
              <w:t>с опорой на текст/вопросы, проводить сравнение, по заданным критериям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формировать основы своей гражданской идентичности в форме осознания  социальной роли «Я» как ученика, формировать доброжелательное отношение, </w:t>
            </w:r>
            <w:r>
              <w:rPr>
                <w:rFonts w:ascii="Times New Roman" w:hAnsi="Times New Roman"/>
              </w:rPr>
              <w:lastRenderedPageBreak/>
              <w:t>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22-25.09.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9/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«Школьные дни».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числительные и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29.09-2.10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10/8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1 «Школьные дни».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соответственно раскрашивать картинку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29.09-2.10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Семья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Новый член семьи.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называть  членов своей семьи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сюжетный диалог,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family tree, big brother, little sister,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grandma, grandpa, mum, dad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teddy, chimp, Look! This is my…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new, member, of course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строить понятные для партнёра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6-9.10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12/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Новый член семьи.  Кто это?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представлять  членов своей семьи и расспрашивать о членах семьи одноклассников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читать диалог, построенный на изученном языковом материале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притяжательные местоимения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Who</w:t>
            </w:r>
            <w:r>
              <w:rPr>
                <w:rFonts w:ascii="Times New Roman" w:eastAsia="Calibri" w:hAnsi="Times New Roman" w:cs="Times New Roman"/>
                <w:lang w:eastAsia="en-US"/>
              </w:rPr>
              <w:t>’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This is my big/little sister.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 и овладевать диалогической формой коммуникации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планировать свои действия в соответствии с поставленной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знаково-символические средства (транскрипцию), осуществлять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запись (фиксацию) выборочной информации об окружающем мире и о себе самом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внутреннюю позицию школьника на уровне положительного отношения к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6-9.10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13/3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Счастливая семья.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называть членов своей семьи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семье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grandmother, mother, grandfather, father,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happy, Who’s Meg? Her grandmother. What is it? It’s a…; What are they? They’re ballerinas.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письменного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13-16.10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Счастливая семья. Артур и Раскал. Часть 1.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tall, great, quick, drop, colour, time to go home, well done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baby, paint, </w:t>
            </w:r>
            <w:r>
              <w:rPr>
                <w:rFonts w:ascii="Times New Roman" w:eastAsia="Calibri" w:hAnsi="Times New Roman"/>
                <w:lang w:val="en-US" w:eastAsia="en-US"/>
              </w:rPr>
              <w:lastRenderedPageBreak/>
              <w:t>paintings, in the street, child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допускать возможность существования различных точек зрения (название картин)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осуществлять анализ объектов с выделением существенных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несущественных признаков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чувство прекрасного и эстетические чувства на основе знакомства с мировой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художественной культурой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13-16.10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15/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2.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end, How do you do? day, friends, doll, jack-in-the-box, puppet, socks, meet, it’s lots of fun!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 like it here, come out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20-23.10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семья».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отвечать на вопросы о семье </w:t>
            </w: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aunt, uncle, cousin,  live, the UK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near, far, Australia, only, for short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высказывания,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>: планировать свои действия в соответствии с поставленной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развивать умение работать со схемой, строить монологичес-кое высказывание  с опорой на текст/вопросы, проводить сравнение, по заданным критериям, осуществлять поиск и фиксацию необходимой </w:t>
            </w:r>
            <w:r>
              <w:rPr>
                <w:rFonts w:ascii="Times New Roman" w:hAnsi="Times New Roman"/>
              </w:rPr>
              <w:lastRenderedPageBreak/>
              <w:t>информации для выполнения учебных заданий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20-23.10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17/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Закрепление по теме «Семья».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слова модуля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притяжательные местоимения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уметь читать схему (семейное дерево),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27-30.10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rPr>
          <w:trHeight w:val="24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</w:t>
            </w:r>
            <w:r>
              <w:rPr>
                <w:rFonts w:ascii="Times New Roman" w:hAnsi="Times New Roman"/>
                <w:lang w:val="en-US"/>
              </w:rPr>
              <w:t xml:space="preserve"> №2 «</w:t>
            </w:r>
            <w:r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  <w:lang w:val="en-US"/>
              </w:rPr>
              <w:t>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27-30.10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rPr>
          <w:trHeight w:val="253"/>
        </w:trPr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Модуль 3 “Все, что я люблю!”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Еда. Ему нравится желе.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любимой еде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сюжетный диалог, построенный на изученном языковом материале,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jelly, vegetables, water, lemonade, cheese, eggs , What’s your favourite food? Pizza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yum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about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ранее изученная лексика по теме  «Еда»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познава-тельный интерес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10-13.11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20/2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Ему нравится желе.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(говорение):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рассказывать о том, что любят/не любят есть и называть любимую еду.  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вопросительной и отрицательной форме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лексика/структуры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Do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like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chicken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Yes, I do/ No, I don’t. Does he like eggs? Yes, he does/ No, he doesn’t. I like.../I don’t like… My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favourite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food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учебно-познава-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тельную мотивацию учения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10-13.11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21/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завтрак.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просить что-нибудь за столом и реагировать на просьбу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записку для покупок в магазине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неопределённые 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lunch box, menu, potatoes, pasta, carrots, sausages, rice, popcorn, Coke, shopping list, need, Can I have some meat and potatoes?  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are</w:t>
            </w:r>
            <w:r>
              <w:rPr>
                <w:rFonts w:ascii="Times New Roman" w:eastAsia="Calibri" w:hAnsi="Times New Roman"/>
                <w:lang w:eastAsia="en-US"/>
              </w:rPr>
              <w:t>; ранее изученная лексика по теме «Еда»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17-20.11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Мой завтрак. Артур и Раскал. Часть 2.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fruit, drink, munch, eat, catch, ball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crunch, wet, dry, any way, figure out, find out, bath time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развивать умение работать с таблицей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17-20.11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3.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arm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follow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march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Swing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your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arms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!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It’s time for us to come out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оценивать правильность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lastRenderedPageBreak/>
              <w:t xml:space="preserve">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24-27.11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24/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любимая еда».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строить диалог «В магазине»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teatime, breakfast, Saturday, toast, café, festival, fish and chips, weather, ice cream, fruit, yummy, I like eating ..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street, scream, outside, shop, flavour, vanilla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диалогического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 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научиться основам восприятия познавательных текстов, проводить сравнение, по заданным критериям, осущест-влять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24-27.11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25/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«Все, что я люблю!»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числительные и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осуществлять самоконтроль, оценивать правильность выполнения действия на уровне адекватной оценки соответствия результатов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неуспешности </w:t>
            </w: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lastRenderedPageBreak/>
              <w:t>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1-4.12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26/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№3 «Все, что я люблю!»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слова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 проводить рефлексию,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1-4.12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Модуль</w:t>
            </w:r>
            <w:r>
              <w:rPr>
                <w:rFonts w:ascii="Times New Roman" w:hAnsi="Times New Roman"/>
                <w:b/>
                <w:lang w:val="en-US"/>
              </w:rPr>
              <w:t xml:space="preserve"> 4 “</w:t>
            </w:r>
            <w:r>
              <w:rPr>
                <w:rFonts w:ascii="Times New Roman" w:hAnsi="Times New Roman"/>
                <w:b/>
              </w:rPr>
              <w:t>Приходи поиграть</w:t>
            </w:r>
            <w:r>
              <w:rPr>
                <w:rFonts w:ascii="Times New Roman" w:hAnsi="Times New Roman"/>
                <w:b/>
                <w:lang w:val="en-US"/>
              </w:rPr>
              <w:t>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27/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Приходи поиграть. Игрушки для маленькой Бетси.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спрашивать, чей это предмет,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(грамматическая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научиться употреблять притяжательный падеж существительных</w:t>
            </w:r>
          </w:p>
          <w:p w:rsidR="00F86E79" w:rsidRPr="007A228B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musical box, tea set, elephant, rocking horse, aeroplane, train, doll, ball, Whose is this musical box? It’s mum’s.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What’s wrong? Let me see. Try again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находить в тексте конкретные сведения, заданные в явном виде,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грамматическом справочнике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8-11.12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28/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Игрушки для маленькой Бетси.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неопределённый артикль и указательные местоимения в единственном числе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лексика по теме «Игрушки»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адекватно использовать речевые средства для построения диалогического высказывания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знаково-символичес-кие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8-11.12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 моей комнате.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предметах  в комнате, кому они принадлежат и отвечать на вопросы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комнате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 в единственном и множественном числе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computer, TV, armchair, desk, playroom, radio, lamp, bed, chair, funny, This / That – These / Those, What’s this? It’s a computer. Whose is it? It’s Roy’s. These are tables. Those are desks.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/>
                <w:lang w:val="en-US" w:eastAsia="en-US"/>
              </w:rPr>
              <w:t>look like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уметь извлекать информацию из прочитанного текста, уметь действовать по образцу осуществлять поиск необходимой информации в грамматическом справочнике,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15-18.12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30/4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 моей комнате. Артур и Раскал. Часть 4.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небольшой текст, построенный в основном на изученном языковом материале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указательные местоимения в единственном и множественном числе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fairy tale, be careful, silly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ready, tell a story, naughty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задавать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выделять основную информацию из текста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15-18.12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4.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shout, shelf, windy, today, It’s time for tea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window, by himself, look out, poor, hear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оценивать правильность выполнения действия и вносить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этические чувства: 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lastRenderedPageBreak/>
              <w:t>понимание чувств других людей и сопереживание им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22-25.12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32/6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любимая сказка».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говорить о подарках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писать письмо Деду Морозу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Активная лексика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game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presents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grandparent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granddaughter</w:t>
            </w:r>
            <w:r>
              <w:rPr>
                <w:rFonts w:ascii="Times New Roman" w:hAnsi="Times New Roman"/>
              </w:rPr>
              <w:t>, изученная ранее лексика по темам «Еда», «Одежда», «Мебель», «Игрушки»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superstore, clothes, sell, everything,  furniture, electrical items, sportswear, New Year, Father Frost, Snowmaiden, chocolates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осуществлять подведение под понятие на основе распознава-ния объектов, выделения су-щеественных признаков, прово-дить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доброжелательное отношение, уважение и толерантность к другим странам и народам,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чувство гордости за свою страну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22-25.12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33/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Закрепление по теме «Приходи поиграть».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диалог и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>соотносить слова и картинки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указательные местоимения и неопределённый артикль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овладевать диалогической формой речи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осуществлять самоконтроль, оценивать правильность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учиться основам смыслового восприятия текста,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формировать адекватное понимание причин </w:t>
            </w: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lastRenderedPageBreak/>
              <w:t>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28-30.12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34/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№4 «Приходи поиграть».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соответственно раскрашивать картинку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11-15.01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Модуль 5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Пушистые друзья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35/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Забавные коровы. Части тела.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описывать животных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head, legs, body, tail, thin, fat, short, long, cow, sheep, mouth, nose, ears, eyes, big, small, train, It’s got a big mouth!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get on, track, What’s the matter? Come on!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находить в тексте конкретные сведения, заданные в явном виде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11-15.01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36/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Забавные коровы.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описывать животных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man-men, woman-women, tooth-teeth, foot-feet, mouse-mice, sheep-sheep, child-children, fish-fish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учителя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18-22.01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37/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Умные животные.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уметь описывать домашнего питомца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писать о своём питомце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утвердительной, отрицательной и вопросительной форме, уметь давать краткий ответ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crawl, spider, rabbit, sea horse, walk, tortoise, talk, parrot, fly, bird, jump, swim, run, climb, dance, sing, cute, clever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адекватно использовать речевые средства для построения монологического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мотивационную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18-22.01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38/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Умные животные. Артур и Раскал. Часть 5.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(говорение): </w:t>
            </w:r>
            <w:r>
              <w:rPr>
                <w:rFonts w:ascii="Times New Roman" w:hAnsi="Times New Roman"/>
                <w:sz w:val="24"/>
                <w:szCs w:val="24"/>
              </w:rPr>
              <w:t>учатся говорить о возрасте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числительные от 20 до 50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лексика/структуры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числительные от 20 до 50;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How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old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Chuckles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today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He’s eleven!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lizard, whale, snake, crocodile, reptile, mammal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задавать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развивать умение работать со схемой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25-29.01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39/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5.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help, flowers, trees, friend, happy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формировать умение работать с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25-29.01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«Животные».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говорить о животных 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farm, fast, interesting, neck, actor, theatre, trick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insect, camel, hippo, pigeon, pony, unusual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строить монологическое высказывание  с опорой на текст/вопросы, проводить сравнение, по заданным критериям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основы экологической культуры: принятие ценности природного мира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1-5.02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41/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«Пушистые друзья».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небольшого текста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небольшие тексты и соотносить их с картинками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работать с таблицей,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1-5.02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42/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№5 «Пушисты</w:t>
            </w:r>
            <w:r>
              <w:rPr>
                <w:rFonts w:ascii="Times New Roman" w:hAnsi="Times New Roman"/>
              </w:rPr>
              <w:lastRenderedPageBreak/>
              <w:t>е друзья».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текст и вписывать необходимую  информацию в </w:t>
            </w:r>
            <w:r>
              <w:rPr>
                <w:rFonts w:ascii="Times New Roman" w:hAnsi="Times New Roman"/>
              </w:rPr>
              <w:lastRenderedPageBreak/>
              <w:t>таблицу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8-12.02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6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Дом, милый дом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43/1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Дом, милый дом. Бабушка. Дедушка.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задавать вопрос о местонахождении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задавать общий вопрос с глаголом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house, bedroom, bathroom, kitchen, living room, garden, in, under, Is Lulu in the kitchen? No, she isn’t. She’s in the bedroom.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bloom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8-12.02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44/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Дедушка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предлоги места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car, next to, in front of, behind, on, in,  under, Where’s Chuckles? He</w:t>
            </w:r>
            <w:r>
              <w:rPr>
                <w:rFonts w:ascii="Times New Roman" w:eastAsia="Calibri" w:hAnsi="Times New Roman" w:cs="Times New Roman"/>
                <w:lang w:eastAsia="en-US"/>
              </w:rPr>
              <w:t>’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car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ответов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учителя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знаково-символичес-кие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45/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Мой дом.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расспрашивать о местонахождении предметов в доме и отвечать на вопрос: научиться описывать свой дом/квартиру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/квартире/доме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научиться употреблять </w:t>
            </w:r>
            <w:r>
              <w:rPr>
                <w:rFonts w:ascii="Times New Roman" w:eastAsia="Calibri" w:hAnsi="Times New Roman"/>
                <w:lang w:eastAsia="en-US"/>
              </w:rPr>
              <w:t xml:space="preserve">существительные во множественном числе, образованные не по правилу и структуру </w:t>
            </w:r>
            <w:r>
              <w:rPr>
                <w:rFonts w:ascii="Times New Roman" w:eastAsia="Calibri" w:hAnsi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/>
                <w:lang w:eastAsia="en-US"/>
              </w:rPr>
              <w:t>/</w:t>
            </w:r>
            <w:r>
              <w:rPr>
                <w:rFonts w:ascii="Times New Roman" w:eastAsia="Calibri" w:hAnsi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are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Активная лексика/структуры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cupboard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mirror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fridge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sofa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cooker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glass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dish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shelf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46/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Мой дом. Артур и Раскал. Часть 6.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научиться употреблять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 и отрицательной форме и давать краткий ответ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how many, surname, prize, winner, drop, How many sofas are there? There are two/There’s only one.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everywhere, family crest, belong to, come from, long ago, get ready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 диалогического высказывания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использовать знаково-символические средства (семейный герб) для решения коммуникативной задачи, 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22-26.02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47/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6.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put, sky, poor, sunny, mouth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over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here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22-26.02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48/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Проект «Семейны</w:t>
            </w:r>
            <w:r>
              <w:rPr>
                <w:rFonts w:ascii="Times New Roman" w:hAnsi="Times New Roman"/>
              </w:rPr>
              <w:lastRenderedPageBreak/>
              <w:t xml:space="preserve">й герб».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домах-музеях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castle, artist, composer, famous, house museum, poet, writer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cottage, full of, past, such 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адекватно использовать </w:t>
            </w:r>
            <w:r>
              <w:rPr>
                <w:rFonts w:ascii="Times New Roman" w:hAnsi="Times New Roman"/>
              </w:rPr>
              <w:lastRenderedPageBreak/>
              <w:t>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1-5.03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49/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«Дом, милый дом».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и полностью понимать содержание текста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формировать умение работать с текстом,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1-5.03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6 «Дом, милый дом».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определять верные/неверные утверждения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распознавать и правильно использовать  языковой </w:t>
            </w:r>
            <w:r>
              <w:rPr>
                <w:rFonts w:ascii="Times New Roman" w:hAnsi="Times New Roman"/>
              </w:rPr>
              <w:lastRenderedPageBreak/>
              <w:t>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8-12.03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Мое хобби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Моё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хобби.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том, что делаешь сейчас,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have a great time, drive a car, make a sandcastle, watch TV, paint a picture, face, play a game, What are you doing? I’m making a sandcastle.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upside down, over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 xml:space="preserve">there, look funny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8-12.03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52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Моё хобби. Что ты любишь делать?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любят делать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правило чтения буквосочетания “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play the piano, What does Cathy like doing? She likes dancing. Is Chuckles running? No, he isn’t. He’s climbing.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53/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 парке.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своем выходном дне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/>
                <w:lang w:eastAsia="en-US"/>
              </w:rPr>
              <w:t xml:space="preserve">научиться употреблять глаголы в </w:t>
            </w:r>
            <w:r>
              <w:rPr>
                <w:rFonts w:ascii="Times New Roman" w:eastAsia="Calibri" w:hAnsi="Times New Roman"/>
                <w:lang w:val="en-US" w:eastAsia="en-US"/>
              </w:rPr>
              <w:t>Present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Continuous</w:t>
            </w:r>
            <w:r>
              <w:rPr>
                <w:rFonts w:ascii="Times New Roman" w:eastAsia="Calibri" w:hAnsi="Times New Roman"/>
                <w:lang w:eastAsia="en-US"/>
              </w:rPr>
              <w:t xml:space="preserve"> в утвердительной, отрицательной и вопросительной форме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play soccer </w:t>
            </w:r>
            <w:r>
              <w:rPr>
                <w:rFonts w:ascii="Times New Roman" w:eastAsia="Calibri" w:hAnsi="Times New Roman"/>
                <w:lang w:val="en-US" w:eastAsia="en-US"/>
              </w:rPr>
              <w:lastRenderedPageBreak/>
              <w:t>/basketball, eat a hot dog, fly a kite, sleep, wear a mac, ride a bike, drink a coke,  park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решения коммуникативной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54/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 парке. Артур и Раскал. Часть 7.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про себя стихотворение и отвечать на вопросы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bell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ring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picnic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fabulous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race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rhyme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решения коммуникативной задачи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выделять существенную информацию из текста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5-8.04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55/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7.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построенной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play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dance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shout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cheer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5-8.04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56/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«Хобби».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занятиях во второй половине дня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finish, runner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easy, sack race, spoon, take part, three-legged, tie, costume, drama class, judo, karate, martial arts, put on a play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выделять существенную информацию из текста, проводить сравнение, по заданным критериям, осуще-ствлять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формировать основы своей гражданской идентичности в </w:t>
            </w:r>
            <w:r>
              <w:rPr>
                <w:rFonts w:ascii="Times New Roman" w:hAnsi="Times New Roman"/>
              </w:rPr>
              <w:lastRenderedPageBreak/>
              <w:t>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12-16.04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57/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«Хобби».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(лексическая сторона речи): </w:t>
            </w:r>
            <w:r>
              <w:rPr>
                <w:rFonts w:ascii="Times New Roman" w:hAnsi="Times New Roman"/>
              </w:rPr>
              <w:t>правильно употреблять 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соотносить вопросы и ответы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развивать умение извлекать информацию из прослушанных текстов,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12-16.04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58/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№7 «Хобби».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 произвольно и осознанно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школьника на уровне ориентации на содержательные моменты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19-23.04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Модуль 8</w:t>
            </w:r>
            <w:r>
              <w:rPr>
                <w:rFonts w:ascii="Times New Roman" w:hAnsi="Times New Roman"/>
                <w:b/>
                <w:lang w:val="en-US"/>
              </w:rPr>
              <w:t xml:space="preserve"> “</w:t>
            </w:r>
            <w:r>
              <w:rPr>
                <w:rFonts w:ascii="Times New Roman" w:hAnsi="Times New Roman"/>
                <w:b/>
              </w:rPr>
              <w:t>День за днем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59/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Весёлый день.  Дни недели.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спрашивать, что делают в разные дни недели,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нераспространённые предложения; соблюдать интонацию перечисления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Monday, Tuesday, Wednesday, Thursday, Friday, Saturday, Sunday, quiz, cartoon, clock, What do we do on Mondays? We play games.</w:t>
            </w:r>
          </w:p>
          <w:p w:rsidR="00F86E79" w:rsidRPr="002D730A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hand,  pick a card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19-23.04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Весёлый день.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делают в разные дни недели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буквосочетаниях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ck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перед гласными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lastRenderedPageBreak/>
              <w:t xml:space="preserve">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уметь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употреблять глаголы в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Present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Simple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3-ем лице единственного числа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join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Коммуникативные УУД 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адекватно воспринимать оценку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учителя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26-30.04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61/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По воскресеньям.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времени  и отвечать на вопрос; спрашивать о том, что делают в разное время дня,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своём любимом дне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in the morning/ afternoon/evening, at night, have a shower, have breakfast/ lunch/ supper, listen to music, visit my friend, go to bed, get up, watch a video, come home, What time do you get up? At seven o’clock.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26-30.04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 воскресень</w:t>
            </w:r>
            <w:r>
              <w:rPr>
                <w:rFonts w:ascii="Times New Roman" w:hAnsi="Times New Roman"/>
              </w:rPr>
              <w:lastRenderedPageBreak/>
              <w:t xml:space="preserve">ям. Артур и Раскал. Часть 8.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песни 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midnight, noon, catch, holiday, right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set your clock, map, relative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адекватно использовать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речевые средства для решения коммуникативной задачи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развивать умение работать с картой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3-6.05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8.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playroom, round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10-14.05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64/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Проект «День за днем».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своих любимых персонажах мультфильмов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задачей, получить начальное представление о словообразовании (</w:t>
            </w:r>
            <w:r>
              <w:rPr>
                <w:rFonts w:ascii="Times New Roman" w:hAnsi="Times New Roman"/>
                <w:lang w:val="en-US"/>
              </w:rPr>
              <w:t>sail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sailor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own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owner</w:t>
            </w:r>
            <w:r>
              <w:rPr>
                <w:rFonts w:ascii="Times New Roman" w:hAnsi="Times New Roman"/>
              </w:rPr>
              <w:t>)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Активная лексика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sail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sailor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cartoon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Пассивная лексика/структуры: </w:t>
            </w:r>
            <w:r>
              <w:rPr>
                <w:rFonts w:ascii="Times New Roman" w:hAnsi="Times New Roman"/>
                <w:lang w:val="en-US"/>
              </w:rPr>
              <w:t>owner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spinach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bright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hare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snack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строить монологическое высказывание  с опорой на текст/вопросы, проводить </w:t>
            </w:r>
            <w:r>
              <w:rPr>
                <w:rFonts w:ascii="Times New Roman" w:hAnsi="Times New Roman"/>
              </w:rPr>
              <w:lastRenderedPageBreak/>
              <w:t>сравнение, по заданным критериям,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эстетические чувства на основе знакомства с популярными российскими мультфильмами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10-14.05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4"/>
              <w:widowControl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65/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«День за днем».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и находить необходимую информацию в тексте, восстанавливать текст,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уметь отвечать на вопросы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лексическая 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языковой материал модуля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выделять существенную информацию из текста,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16-20.05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66/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8 «День за днем».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восстанавливать его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16-20.05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67/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Повторение и закрепление изученного за год.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Самоконтроль, самокоррекция, рефлексия по изученному (повторенному) материалу и освоению речевых умений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23-27.05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68/10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F86E79" w:rsidRDefault="00F86E79">
      <w:pPr>
        <w:pStyle w:val="af0"/>
        <w:widowControl w:val="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7A228B">
      <w:pPr>
        <w:shd w:val="clear" w:color="auto" w:fill="FFFFFF"/>
        <w:ind w:firstLine="710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Учебно-методическая литература</w:t>
      </w:r>
    </w:p>
    <w:p w:rsidR="00F86E79" w:rsidRDefault="00F86E79">
      <w:pPr>
        <w:shd w:val="clear" w:color="auto" w:fill="FFFFFF"/>
        <w:ind w:firstLine="71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6E79" w:rsidRDefault="00F86E79">
      <w:pPr>
        <w:shd w:val="clear" w:color="auto" w:fill="FFFFFF"/>
        <w:ind w:firstLine="710"/>
        <w:jc w:val="center"/>
        <w:rPr>
          <w:rFonts w:eastAsia="Times New Roman" w:cs="Calibri"/>
          <w:color w:val="000000"/>
          <w:lang w:eastAsia="ru-RU"/>
        </w:rPr>
      </w:pP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</w:t>
      </w:r>
      <w:r>
        <w:rPr>
          <w:rFonts w:ascii="Times New Roman" w:hAnsi="Times New Roman"/>
          <w:bCs/>
          <w:color w:val="000000"/>
          <w:shd w:val="clear" w:color="auto" w:fill="FFFFFF"/>
          <w:lang w:eastAsia="ru-RU"/>
        </w:rPr>
        <w:t>.(</w:t>
      </w:r>
      <w:r>
        <w:rPr>
          <w:rFonts w:ascii="Times New Roman" w:hAnsi="Times New Roman"/>
          <w:bCs/>
          <w:color w:val="333333"/>
          <w:shd w:val="clear" w:color="auto" w:fill="FFFFFF"/>
          <w:lang w:eastAsia="ru-RU"/>
        </w:rPr>
        <w:t>Spotlight 3 / Английский в фокусе 3): Учебник для 3кл–М: Просвещение, 2015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Сборник упражнений. 3 класс.- М: Просвещение,2014.- 128 стр.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Рабочая тетрадь. 3 класс.- М: Просвещение, 2014.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Книга для учителя. 3 класс.- М:Просвещение,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Контрольные задания. 3 класс.М:Прсвещение,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Быкова Н.И., Дули Дж., Поспелова М.Д., Эванс В. Английский язык. Языковой портфель. 3 класс. М:Просвещение,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Аудиокассеты/CD для работы в классе</w:t>
      </w: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rPr>
          <w:rFonts w:hint="eastAsia"/>
        </w:rPr>
      </w:pPr>
    </w:p>
    <w:sectPr w:rsidR="00F86E79" w:rsidSect="007A228B">
      <w:pgSz w:w="16838" w:h="11906" w:orient="landscape"/>
      <w:pgMar w:top="1134" w:right="1134" w:bottom="426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NewtonCSanPin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DC0"/>
    <w:multiLevelType w:val="multilevel"/>
    <w:tmpl w:val="E9308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12779"/>
    <w:multiLevelType w:val="multilevel"/>
    <w:tmpl w:val="1AF6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103736"/>
    <w:multiLevelType w:val="multilevel"/>
    <w:tmpl w:val="97A65D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3E395A88"/>
    <w:multiLevelType w:val="multilevel"/>
    <w:tmpl w:val="A69672A2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9"/>
    <w:rsid w:val="000C44D7"/>
    <w:rsid w:val="002D730A"/>
    <w:rsid w:val="007A228B"/>
    <w:rsid w:val="00D81E8A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Знак"/>
    <w:basedOn w:val="a0"/>
    <w:qFormat/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4">
    <w:name w:val="Буллит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a6">
    <w:name w:val="Основной текст с отступом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1">
    <w:name w:val="Обычная таблица1"/>
    <w:qFormat/>
    <w:rPr>
      <w:rFonts w:ascii="Calibri" w:eastAsia="Calibri" w:hAnsi="Calibri" w:cs="Times New Roman"/>
      <w:sz w:val="20"/>
      <w:szCs w:val="20"/>
      <w:lang w:eastAsia="ru-RU" w:bidi="ar-SA"/>
    </w:rPr>
  </w:style>
  <w:style w:type="paragraph" w:customStyle="1" w:styleId="10">
    <w:name w:val="Сетка таблицы1"/>
    <w:basedOn w:val="1"/>
    <w:qFormat/>
  </w:style>
  <w:style w:type="paragraph" w:customStyle="1" w:styleId="af">
    <w:name w:val="Буллит"/>
    <w:basedOn w:val="a"/>
    <w:qFormat/>
    <w:pPr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qFormat/>
    <w:rPr>
      <w:i/>
      <w:iCs/>
    </w:rPr>
  </w:style>
  <w:style w:type="paragraph" w:customStyle="1" w:styleId="af2">
    <w:name w:val="Буллит Курсив"/>
    <w:basedOn w:val="af"/>
    <w:qFormat/>
    <w:rPr>
      <w:i/>
      <w:iCs/>
    </w:rPr>
  </w:style>
  <w:style w:type="paragraph" w:styleId="af3">
    <w:name w:val="Message Header"/>
    <w:basedOn w:val="a"/>
    <w:qFormat/>
    <w:pPr>
      <w:tabs>
        <w:tab w:val="left" w:pos="4500"/>
        <w:tab w:val="left" w:pos="9180"/>
        <w:tab w:val="left" w:pos="9360"/>
      </w:tabs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paragraph" w:customStyle="1" w:styleId="af4">
    <w:name w:val="Подзаг"/>
    <w:basedOn w:val="af0"/>
    <w:qFormat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qFormat/>
    <w:pPr>
      <w:spacing w:line="360" w:lineRule="exact"/>
      <w:ind w:firstLine="680"/>
      <w:contextualSpacing/>
      <w:jc w:val="both"/>
      <w:outlineLvl w:val="1"/>
    </w:pPr>
    <w:rPr>
      <w:sz w:val="28"/>
      <w:lang w:eastAsia="ru-RU"/>
    </w:rPr>
  </w:style>
  <w:style w:type="paragraph" w:styleId="af5">
    <w:name w:val="No Spacing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2D730A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730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Знак"/>
    <w:basedOn w:val="a0"/>
    <w:qFormat/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4">
    <w:name w:val="Буллит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a6">
    <w:name w:val="Основной текст с отступом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1">
    <w:name w:val="Обычная таблица1"/>
    <w:qFormat/>
    <w:rPr>
      <w:rFonts w:ascii="Calibri" w:eastAsia="Calibri" w:hAnsi="Calibri" w:cs="Times New Roman"/>
      <w:sz w:val="20"/>
      <w:szCs w:val="20"/>
      <w:lang w:eastAsia="ru-RU" w:bidi="ar-SA"/>
    </w:rPr>
  </w:style>
  <w:style w:type="paragraph" w:customStyle="1" w:styleId="10">
    <w:name w:val="Сетка таблицы1"/>
    <w:basedOn w:val="1"/>
    <w:qFormat/>
  </w:style>
  <w:style w:type="paragraph" w:customStyle="1" w:styleId="af">
    <w:name w:val="Буллит"/>
    <w:basedOn w:val="a"/>
    <w:qFormat/>
    <w:pPr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qFormat/>
    <w:rPr>
      <w:i/>
      <w:iCs/>
    </w:rPr>
  </w:style>
  <w:style w:type="paragraph" w:customStyle="1" w:styleId="af2">
    <w:name w:val="Буллит Курсив"/>
    <w:basedOn w:val="af"/>
    <w:qFormat/>
    <w:rPr>
      <w:i/>
      <w:iCs/>
    </w:rPr>
  </w:style>
  <w:style w:type="paragraph" w:styleId="af3">
    <w:name w:val="Message Header"/>
    <w:basedOn w:val="a"/>
    <w:qFormat/>
    <w:pPr>
      <w:tabs>
        <w:tab w:val="left" w:pos="4500"/>
        <w:tab w:val="left" w:pos="9180"/>
        <w:tab w:val="left" w:pos="9360"/>
      </w:tabs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paragraph" w:customStyle="1" w:styleId="af4">
    <w:name w:val="Подзаг"/>
    <w:basedOn w:val="af0"/>
    <w:qFormat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qFormat/>
    <w:pPr>
      <w:spacing w:line="360" w:lineRule="exact"/>
      <w:ind w:firstLine="680"/>
      <w:contextualSpacing/>
      <w:jc w:val="both"/>
      <w:outlineLvl w:val="1"/>
    </w:pPr>
    <w:rPr>
      <w:sz w:val="28"/>
      <w:lang w:eastAsia="ru-RU"/>
    </w:rPr>
  </w:style>
  <w:style w:type="paragraph" w:styleId="af5">
    <w:name w:val="No Spacing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2D730A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730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14154</Words>
  <Characters>80681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lyaks</dc:creator>
  <dc:description/>
  <cp:lastModifiedBy>Cab18 Korshoonova</cp:lastModifiedBy>
  <cp:revision>6</cp:revision>
  <dcterms:created xsi:type="dcterms:W3CDTF">2021-10-03T15:36:00Z</dcterms:created>
  <dcterms:modified xsi:type="dcterms:W3CDTF">2021-11-13T20:50:00Z</dcterms:modified>
  <dc:language>ru-RU</dc:language>
</cp:coreProperties>
</file>