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31" w:rsidRDefault="008E7631" w:rsidP="00184770">
      <w:pPr>
        <w:jc w:val="center"/>
        <w:rPr>
          <w:b/>
          <w:bCs/>
          <w:sz w:val="36"/>
          <w:szCs w:val="36"/>
        </w:rPr>
      </w:pPr>
    </w:p>
    <w:p w:rsidR="008E7631" w:rsidRDefault="008E7631" w:rsidP="001847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Открытый урок </w:t>
      </w:r>
    </w:p>
    <w:p w:rsidR="008E7631" w:rsidRDefault="008E7631" w:rsidP="001847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 алгебре и началам анализа в 11 классе </w:t>
      </w:r>
    </w:p>
    <w:p w:rsidR="008E7631" w:rsidRDefault="008E7631" w:rsidP="00184770">
      <w:pPr>
        <w:jc w:val="center"/>
        <w:rPr>
          <w:b/>
          <w:bCs/>
          <w:sz w:val="36"/>
          <w:szCs w:val="36"/>
        </w:rPr>
      </w:pPr>
    </w:p>
    <w:p w:rsidR="008E7631" w:rsidRDefault="008E7631" w:rsidP="001847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Учитель: </w:t>
      </w:r>
      <w:proofErr w:type="spellStart"/>
      <w:r>
        <w:rPr>
          <w:b/>
          <w:bCs/>
          <w:sz w:val="36"/>
          <w:szCs w:val="36"/>
        </w:rPr>
        <w:t>Монахова</w:t>
      </w:r>
      <w:proofErr w:type="spellEnd"/>
      <w:r>
        <w:rPr>
          <w:b/>
          <w:bCs/>
          <w:sz w:val="36"/>
          <w:szCs w:val="36"/>
        </w:rPr>
        <w:t xml:space="preserve"> Галина Николаевна</w:t>
      </w:r>
    </w:p>
    <w:p w:rsidR="008E7631" w:rsidRDefault="008E7631" w:rsidP="00184770">
      <w:pPr>
        <w:jc w:val="center"/>
        <w:rPr>
          <w:b/>
          <w:bCs/>
          <w:sz w:val="36"/>
          <w:szCs w:val="36"/>
        </w:rPr>
      </w:pPr>
    </w:p>
    <w:p w:rsidR="008E7631" w:rsidRDefault="008E7631" w:rsidP="0018477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8E7631" w:rsidRDefault="008E7631" w:rsidP="00184770">
      <w:pPr>
        <w:jc w:val="center"/>
        <w:rPr>
          <w:b/>
          <w:bCs/>
          <w:sz w:val="36"/>
          <w:szCs w:val="36"/>
        </w:rPr>
      </w:pPr>
    </w:p>
    <w:p w:rsidR="00962573" w:rsidRDefault="00962573" w:rsidP="001847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 урока</w:t>
      </w:r>
      <w:r w:rsidRPr="00184770">
        <w:rPr>
          <w:b/>
          <w:bCs/>
          <w:sz w:val="36"/>
          <w:szCs w:val="36"/>
        </w:rPr>
        <w:t>: «</w:t>
      </w:r>
      <w:r>
        <w:rPr>
          <w:b/>
          <w:bCs/>
          <w:sz w:val="36"/>
          <w:szCs w:val="36"/>
        </w:rPr>
        <w:t>Общие м</w:t>
      </w:r>
      <w:r w:rsidRPr="00184770">
        <w:rPr>
          <w:b/>
          <w:bCs/>
          <w:sz w:val="36"/>
          <w:szCs w:val="36"/>
        </w:rPr>
        <w:t>етоды решения уравнений»</w:t>
      </w:r>
    </w:p>
    <w:p w:rsidR="00962573" w:rsidRPr="00184770" w:rsidRDefault="00962573" w:rsidP="00184770">
      <w:pPr>
        <w:jc w:val="center"/>
        <w:rPr>
          <w:b/>
          <w:bCs/>
          <w:sz w:val="36"/>
          <w:szCs w:val="36"/>
        </w:rPr>
      </w:pPr>
    </w:p>
    <w:p w:rsidR="00962573" w:rsidRDefault="00962573" w:rsidP="00C54CF6">
      <w:pPr>
        <w:rPr>
          <w:sz w:val="28"/>
          <w:szCs w:val="28"/>
        </w:rPr>
      </w:pPr>
      <w:r w:rsidRPr="00C54CF6">
        <w:rPr>
          <w:b/>
          <w:bCs/>
          <w:sz w:val="28"/>
          <w:szCs w:val="28"/>
          <w:u w:val="single"/>
        </w:rPr>
        <w:t>Тип урока</w:t>
      </w:r>
      <w:r w:rsidRPr="00DA0B22">
        <w:rPr>
          <w:b/>
          <w:bCs/>
          <w:sz w:val="32"/>
          <w:szCs w:val="32"/>
          <w:u w:val="single"/>
        </w:rPr>
        <w:t>:</w:t>
      </w:r>
      <w:r w:rsidRPr="00DA0B22">
        <w:rPr>
          <w:sz w:val="28"/>
          <w:szCs w:val="28"/>
        </w:rPr>
        <w:t xml:space="preserve"> урок обобщения и систематизации знаний.</w:t>
      </w:r>
    </w:p>
    <w:p w:rsidR="00962573" w:rsidRDefault="00962573" w:rsidP="00C54CF6">
      <w:pPr>
        <w:rPr>
          <w:sz w:val="28"/>
          <w:szCs w:val="28"/>
        </w:rPr>
      </w:pPr>
    </w:p>
    <w:p w:rsidR="00962573" w:rsidRPr="00DA0B22" w:rsidRDefault="00962573" w:rsidP="00C54CF6">
      <w:pPr>
        <w:rPr>
          <w:sz w:val="28"/>
          <w:szCs w:val="28"/>
        </w:rPr>
      </w:pPr>
      <w:r w:rsidRPr="00C54CF6">
        <w:rPr>
          <w:b/>
          <w:bCs/>
          <w:sz w:val="28"/>
          <w:szCs w:val="28"/>
          <w:u w:val="single"/>
        </w:rPr>
        <w:t>Форма урока:</w:t>
      </w:r>
      <w:r w:rsidRPr="00C54CF6">
        <w:rPr>
          <w:sz w:val="28"/>
          <w:szCs w:val="28"/>
        </w:rPr>
        <w:t xml:space="preserve"> </w:t>
      </w:r>
      <w:r>
        <w:rPr>
          <w:sz w:val="28"/>
          <w:szCs w:val="28"/>
        </w:rPr>
        <w:t>урок – практикум.</w:t>
      </w:r>
    </w:p>
    <w:p w:rsidR="00962573" w:rsidRDefault="00962573" w:rsidP="00C54CF6"/>
    <w:p w:rsidR="00962573" w:rsidRPr="00C54CF6" w:rsidRDefault="00962573" w:rsidP="00C54CF6">
      <w:pPr>
        <w:rPr>
          <w:b/>
          <w:bCs/>
          <w:sz w:val="28"/>
          <w:szCs w:val="28"/>
          <w:u w:val="single"/>
        </w:rPr>
      </w:pPr>
      <w:r w:rsidRPr="00C54CF6">
        <w:rPr>
          <w:b/>
          <w:bCs/>
          <w:sz w:val="28"/>
          <w:szCs w:val="28"/>
          <w:u w:val="single"/>
        </w:rPr>
        <w:t>Оборудование:</w:t>
      </w:r>
    </w:p>
    <w:p w:rsidR="00962573" w:rsidRPr="00184770" w:rsidRDefault="00962573" w:rsidP="00C54CF6">
      <w:pPr>
        <w:ind w:firstLine="632"/>
        <w:rPr>
          <w:b/>
          <w:bCs/>
          <w:sz w:val="28"/>
          <w:szCs w:val="28"/>
          <w:u w:val="single"/>
        </w:rPr>
      </w:pPr>
    </w:p>
    <w:p w:rsidR="00962573" w:rsidRPr="00184770" w:rsidRDefault="00962573" w:rsidP="00C54CF6">
      <w:pPr>
        <w:pStyle w:val="a3"/>
        <w:numPr>
          <w:ilvl w:val="0"/>
          <w:numId w:val="2"/>
        </w:numPr>
        <w:ind w:left="993" w:hanging="425"/>
        <w:rPr>
          <w:sz w:val="28"/>
          <w:szCs w:val="28"/>
        </w:rPr>
      </w:pPr>
      <w:r>
        <w:rPr>
          <w:sz w:val="28"/>
          <w:szCs w:val="28"/>
        </w:rPr>
        <w:t>к</w:t>
      </w:r>
      <w:r w:rsidRPr="00184770">
        <w:rPr>
          <w:sz w:val="28"/>
          <w:szCs w:val="28"/>
        </w:rPr>
        <w:t>омпьютер</w:t>
      </w:r>
      <w:r>
        <w:rPr>
          <w:sz w:val="28"/>
          <w:szCs w:val="28"/>
        </w:rPr>
        <w:t>, проектор, экран;</w:t>
      </w:r>
    </w:p>
    <w:p w:rsidR="00962573" w:rsidRPr="00184770" w:rsidRDefault="00962573" w:rsidP="00C54CF6">
      <w:pPr>
        <w:pStyle w:val="a3"/>
        <w:numPr>
          <w:ilvl w:val="0"/>
          <w:numId w:val="2"/>
        </w:numPr>
        <w:ind w:left="993" w:hanging="425"/>
        <w:rPr>
          <w:sz w:val="28"/>
          <w:szCs w:val="28"/>
        </w:rPr>
      </w:pPr>
      <w:r>
        <w:rPr>
          <w:sz w:val="28"/>
          <w:szCs w:val="28"/>
        </w:rPr>
        <w:t>н</w:t>
      </w:r>
      <w:r w:rsidRPr="00184770">
        <w:rPr>
          <w:sz w:val="28"/>
          <w:szCs w:val="28"/>
        </w:rPr>
        <w:t>а магнитной доске размещены таблицы с графиками показательной, логарифмической, степенной функций (см. Приложение</w:t>
      </w:r>
      <w:r>
        <w:rPr>
          <w:sz w:val="28"/>
          <w:szCs w:val="28"/>
        </w:rPr>
        <w:t xml:space="preserve"> 5</w:t>
      </w:r>
      <w:r w:rsidRPr="00184770">
        <w:rPr>
          <w:sz w:val="28"/>
          <w:szCs w:val="28"/>
        </w:rPr>
        <w:t>).</w:t>
      </w:r>
    </w:p>
    <w:p w:rsidR="00962573" w:rsidRPr="00184770" w:rsidRDefault="00962573" w:rsidP="00C54CF6">
      <w:pPr>
        <w:pStyle w:val="a3"/>
        <w:numPr>
          <w:ilvl w:val="0"/>
          <w:numId w:val="2"/>
        </w:numPr>
        <w:ind w:left="993" w:hanging="425"/>
        <w:rPr>
          <w:sz w:val="28"/>
          <w:szCs w:val="28"/>
        </w:rPr>
      </w:pPr>
      <w:r>
        <w:rPr>
          <w:sz w:val="28"/>
          <w:szCs w:val="28"/>
        </w:rPr>
        <w:t>н</w:t>
      </w:r>
      <w:r w:rsidRPr="00184770">
        <w:rPr>
          <w:sz w:val="28"/>
          <w:szCs w:val="28"/>
        </w:rPr>
        <w:t>а столах у учащихся карточки № 1, № 2, № 3, оценочные листы (см. Приложение</w:t>
      </w:r>
      <w:r>
        <w:rPr>
          <w:sz w:val="28"/>
          <w:szCs w:val="28"/>
        </w:rPr>
        <w:t xml:space="preserve"> 4</w:t>
      </w:r>
      <w:r w:rsidRPr="00184770">
        <w:rPr>
          <w:sz w:val="28"/>
          <w:szCs w:val="28"/>
        </w:rPr>
        <w:t>).</w:t>
      </w:r>
    </w:p>
    <w:p w:rsidR="00962573" w:rsidRDefault="00962573">
      <w:pPr>
        <w:rPr>
          <w:b/>
          <w:bCs/>
          <w:sz w:val="32"/>
          <w:szCs w:val="32"/>
          <w:u w:val="single"/>
        </w:rPr>
      </w:pPr>
    </w:p>
    <w:p w:rsidR="00962573" w:rsidRPr="00C54CF6" w:rsidRDefault="00962573">
      <w:pPr>
        <w:rPr>
          <w:b/>
          <w:bCs/>
          <w:sz w:val="28"/>
          <w:szCs w:val="28"/>
          <w:u w:val="single"/>
        </w:rPr>
      </w:pPr>
      <w:r w:rsidRPr="00C54CF6">
        <w:rPr>
          <w:b/>
          <w:bCs/>
          <w:sz w:val="28"/>
          <w:szCs w:val="28"/>
          <w:u w:val="single"/>
        </w:rPr>
        <w:t xml:space="preserve">Цели: </w:t>
      </w:r>
    </w:p>
    <w:p w:rsidR="00962573" w:rsidRPr="00184770" w:rsidRDefault="00962573">
      <w:pPr>
        <w:rPr>
          <w:b/>
          <w:bCs/>
          <w:sz w:val="32"/>
          <w:szCs w:val="32"/>
          <w:u w:val="single"/>
        </w:rPr>
      </w:pPr>
    </w:p>
    <w:p w:rsidR="00962573" w:rsidRPr="00184770" w:rsidRDefault="00962573" w:rsidP="00184770">
      <w:pPr>
        <w:pStyle w:val="a3"/>
        <w:numPr>
          <w:ilvl w:val="0"/>
          <w:numId w:val="1"/>
        </w:numPr>
        <w:ind w:left="0" w:firstLine="632"/>
        <w:rPr>
          <w:sz w:val="28"/>
          <w:szCs w:val="28"/>
        </w:rPr>
      </w:pPr>
      <w:r w:rsidRPr="00184770">
        <w:rPr>
          <w:sz w:val="28"/>
          <w:szCs w:val="28"/>
        </w:rPr>
        <w:t>Систематизировать, обобщить знания и умения учащихся по применению различных методов решения уравнений.</w:t>
      </w:r>
    </w:p>
    <w:p w:rsidR="00962573" w:rsidRPr="00184770" w:rsidRDefault="00962573" w:rsidP="00184770">
      <w:pPr>
        <w:pStyle w:val="a3"/>
        <w:numPr>
          <w:ilvl w:val="0"/>
          <w:numId w:val="1"/>
        </w:numPr>
        <w:ind w:left="0" w:firstLine="632"/>
        <w:rPr>
          <w:sz w:val="28"/>
          <w:szCs w:val="28"/>
        </w:rPr>
      </w:pPr>
      <w:r w:rsidRPr="00184770">
        <w:rPr>
          <w:sz w:val="28"/>
          <w:szCs w:val="28"/>
        </w:rPr>
        <w:t>Развивать умение наблюдать, обобщать, классифицировать, анализировать математические ситуации.</w:t>
      </w:r>
    </w:p>
    <w:p w:rsidR="00962573" w:rsidRPr="00184770" w:rsidRDefault="00962573" w:rsidP="00184770">
      <w:pPr>
        <w:pStyle w:val="a3"/>
        <w:numPr>
          <w:ilvl w:val="0"/>
          <w:numId w:val="1"/>
        </w:numPr>
        <w:ind w:left="0" w:firstLine="632"/>
        <w:rPr>
          <w:sz w:val="28"/>
          <w:szCs w:val="28"/>
        </w:rPr>
      </w:pPr>
      <w:r w:rsidRPr="00184770">
        <w:rPr>
          <w:sz w:val="28"/>
          <w:szCs w:val="28"/>
        </w:rPr>
        <w:t>Воспитывать такие качества личности</w:t>
      </w:r>
      <w:r>
        <w:rPr>
          <w:sz w:val="28"/>
          <w:szCs w:val="28"/>
        </w:rPr>
        <w:t>,</w:t>
      </w:r>
      <w:r w:rsidRPr="00184770">
        <w:rPr>
          <w:sz w:val="28"/>
          <w:szCs w:val="28"/>
        </w:rPr>
        <w:t xml:space="preserve"> как познавательная активность, самостоятельность, упорство в достижении цели. Побуждать учащихся к взаимоконтролю, самоанализу своей деятельности.</w:t>
      </w:r>
    </w:p>
    <w:p w:rsidR="00962573" w:rsidRDefault="00962573" w:rsidP="00184770">
      <w:pPr>
        <w:ind w:firstLine="632"/>
        <w:rPr>
          <w:sz w:val="28"/>
          <w:szCs w:val="28"/>
        </w:rPr>
      </w:pPr>
    </w:p>
    <w:p w:rsidR="00962573" w:rsidRDefault="00962573" w:rsidP="00C17ECC"/>
    <w:p w:rsidR="00962573" w:rsidRPr="00C54CF6" w:rsidRDefault="00962573" w:rsidP="00C17ECC">
      <w:pPr>
        <w:rPr>
          <w:b/>
          <w:bCs/>
          <w:sz w:val="28"/>
          <w:szCs w:val="28"/>
          <w:u w:val="single"/>
        </w:rPr>
      </w:pPr>
      <w:r w:rsidRPr="00C54CF6">
        <w:rPr>
          <w:b/>
          <w:bCs/>
          <w:sz w:val="28"/>
          <w:szCs w:val="28"/>
          <w:u w:val="single"/>
        </w:rPr>
        <w:t>План урока:</w:t>
      </w:r>
    </w:p>
    <w:p w:rsidR="00962573" w:rsidRDefault="00962573" w:rsidP="00C17ECC"/>
    <w:p w:rsidR="00962573" w:rsidRPr="00184770" w:rsidRDefault="00962573" w:rsidP="00184770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84770">
        <w:rPr>
          <w:sz w:val="28"/>
          <w:szCs w:val="28"/>
        </w:rPr>
        <w:t>Организационный момент. (</w:t>
      </w:r>
      <w:r>
        <w:rPr>
          <w:sz w:val="28"/>
          <w:szCs w:val="28"/>
        </w:rPr>
        <w:t>2</w:t>
      </w:r>
      <w:r w:rsidRPr="00184770">
        <w:rPr>
          <w:sz w:val="28"/>
          <w:szCs w:val="28"/>
        </w:rPr>
        <w:t xml:space="preserve"> мин.)</w:t>
      </w:r>
    </w:p>
    <w:p w:rsidR="00962573" w:rsidRPr="00184770" w:rsidRDefault="00962573" w:rsidP="00184770">
      <w:pPr>
        <w:pStyle w:val="a3"/>
        <w:numPr>
          <w:ilvl w:val="1"/>
          <w:numId w:val="6"/>
        </w:numPr>
        <w:spacing w:after="120"/>
        <w:rPr>
          <w:sz w:val="28"/>
          <w:szCs w:val="28"/>
        </w:rPr>
      </w:pPr>
      <w:r w:rsidRPr="00184770">
        <w:rPr>
          <w:sz w:val="28"/>
          <w:szCs w:val="28"/>
        </w:rPr>
        <w:t xml:space="preserve">Приветствие учащихся. </w:t>
      </w:r>
    </w:p>
    <w:p w:rsidR="00962573" w:rsidRPr="00184770" w:rsidRDefault="00962573" w:rsidP="00184770">
      <w:pPr>
        <w:pStyle w:val="a3"/>
        <w:numPr>
          <w:ilvl w:val="1"/>
          <w:numId w:val="6"/>
        </w:numPr>
        <w:spacing w:after="120"/>
        <w:rPr>
          <w:sz w:val="28"/>
          <w:szCs w:val="28"/>
        </w:rPr>
      </w:pPr>
      <w:r w:rsidRPr="00184770">
        <w:rPr>
          <w:sz w:val="28"/>
          <w:szCs w:val="28"/>
        </w:rPr>
        <w:t xml:space="preserve">Формулировка темы урока. </w:t>
      </w:r>
    </w:p>
    <w:p w:rsidR="00962573" w:rsidRPr="00184770" w:rsidRDefault="00962573" w:rsidP="00184770">
      <w:pPr>
        <w:pStyle w:val="a3"/>
        <w:numPr>
          <w:ilvl w:val="1"/>
          <w:numId w:val="6"/>
        </w:numPr>
        <w:spacing w:after="120"/>
        <w:rPr>
          <w:sz w:val="28"/>
          <w:szCs w:val="28"/>
        </w:rPr>
      </w:pPr>
      <w:r w:rsidRPr="00184770">
        <w:rPr>
          <w:sz w:val="28"/>
          <w:szCs w:val="28"/>
        </w:rPr>
        <w:t xml:space="preserve">Формулировка целей урока. </w:t>
      </w:r>
    </w:p>
    <w:p w:rsidR="00962573" w:rsidRPr="00184770" w:rsidRDefault="00962573" w:rsidP="00184770">
      <w:pPr>
        <w:pStyle w:val="a3"/>
        <w:numPr>
          <w:ilvl w:val="1"/>
          <w:numId w:val="6"/>
        </w:numPr>
        <w:spacing w:after="120"/>
        <w:rPr>
          <w:sz w:val="28"/>
          <w:szCs w:val="28"/>
        </w:rPr>
      </w:pPr>
      <w:r w:rsidRPr="00184770">
        <w:rPr>
          <w:sz w:val="28"/>
          <w:szCs w:val="28"/>
        </w:rPr>
        <w:t xml:space="preserve">Знакомство учащихся с этапами урока по оценочным листам. </w:t>
      </w:r>
    </w:p>
    <w:p w:rsidR="00962573" w:rsidRPr="00184770" w:rsidRDefault="00962573" w:rsidP="00184770">
      <w:pPr>
        <w:pStyle w:val="a3"/>
        <w:numPr>
          <w:ilvl w:val="0"/>
          <w:numId w:val="5"/>
        </w:numPr>
        <w:spacing w:before="120" w:line="360" w:lineRule="auto"/>
        <w:ind w:left="714" w:hanging="357"/>
        <w:rPr>
          <w:sz w:val="28"/>
          <w:szCs w:val="28"/>
        </w:rPr>
      </w:pPr>
      <w:r w:rsidRPr="00184770">
        <w:rPr>
          <w:sz w:val="28"/>
          <w:szCs w:val="28"/>
        </w:rPr>
        <w:t>Проверка домашнего задания. (1 мин)</w:t>
      </w:r>
    </w:p>
    <w:p w:rsidR="00962573" w:rsidRPr="00184770" w:rsidRDefault="00962573" w:rsidP="00184770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84770">
        <w:rPr>
          <w:sz w:val="28"/>
          <w:szCs w:val="28"/>
        </w:rPr>
        <w:t>Разминка проводится в форме теста по карточкам № 1 (см. Приложение</w:t>
      </w:r>
      <w:r>
        <w:rPr>
          <w:sz w:val="28"/>
          <w:szCs w:val="28"/>
        </w:rPr>
        <w:t xml:space="preserve"> 1</w:t>
      </w:r>
      <w:r w:rsidRPr="00184770">
        <w:rPr>
          <w:sz w:val="28"/>
          <w:szCs w:val="28"/>
        </w:rPr>
        <w:t>). (</w:t>
      </w:r>
      <w:r>
        <w:rPr>
          <w:sz w:val="28"/>
          <w:szCs w:val="28"/>
        </w:rPr>
        <w:t>10</w:t>
      </w:r>
      <w:r w:rsidRPr="00184770">
        <w:rPr>
          <w:sz w:val="28"/>
          <w:szCs w:val="28"/>
        </w:rPr>
        <w:t xml:space="preserve"> мин.)</w:t>
      </w:r>
    </w:p>
    <w:p w:rsidR="00962573" w:rsidRPr="00184770" w:rsidRDefault="00962573" w:rsidP="00184770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84770">
        <w:rPr>
          <w:sz w:val="28"/>
          <w:szCs w:val="28"/>
        </w:rPr>
        <w:lastRenderedPageBreak/>
        <w:t>Фронтальный опрос. (</w:t>
      </w:r>
      <w:r>
        <w:rPr>
          <w:sz w:val="28"/>
          <w:szCs w:val="28"/>
        </w:rPr>
        <w:t>8</w:t>
      </w:r>
      <w:r w:rsidRPr="00184770">
        <w:rPr>
          <w:sz w:val="28"/>
          <w:szCs w:val="28"/>
        </w:rPr>
        <w:t xml:space="preserve"> мин)</w:t>
      </w:r>
    </w:p>
    <w:p w:rsidR="00962573" w:rsidRPr="00184770" w:rsidRDefault="00962573" w:rsidP="00184770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84770">
        <w:rPr>
          <w:sz w:val="28"/>
          <w:szCs w:val="28"/>
        </w:rPr>
        <w:t>Решение уравнений с последующим обсуждением. (25 мин)</w:t>
      </w:r>
    </w:p>
    <w:p w:rsidR="00962573" w:rsidRPr="00184770" w:rsidRDefault="00962573" w:rsidP="00184770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84770">
        <w:rPr>
          <w:sz w:val="28"/>
          <w:szCs w:val="28"/>
        </w:rPr>
        <w:t>Самостоятельная работа по карточкам № 2 (см. Приложение</w:t>
      </w:r>
      <w:r>
        <w:rPr>
          <w:sz w:val="28"/>
          <w:szCs w:val="28"/>
        </w:rPr>
        <w:t xml:space="preserve"> 2</w:t>
      </w:r>
      <w:r w:rsidRPr="00184770">
        <w:rPr>
          <w:sz w:val="28"/>
          <w:szCs w:val="28"/>
        </w:rPr>
        <w:t>). (7 мин.)</w:t>
      </w:r>
    </w:p>
    <w:p w:rsidR="00962573" w:rsidRPr="00184770" w:rsidRDefault="00962573" w:rsidP="00184770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84770">
        <w:rPr>
          <w:sz w:val="28"/>
          <w:szCs w:val="28"/>
        </w:rPr>
        <w:t>Домашнее задание. (1 мин.)</w:t>
      </w:r>
    </w:p>
    <w:p w:rsidR="00962573" w:rsidRPr="00184770" w:rsidRDefault="00962573" w:rsidP="00184770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84770">
        <w:rPr>
          <w:sz w:val="28"/>
          <w:szCs w:val="28"/>
        </w:rPr>
        <w:t xml:space="preserve">Практическая работа по карточкам № 3 из дидактических материалов. </w:t>
      </w:r>
      <w:r>
        <w:rPr>
          <w:sz w:val="28"/>
          <w:szCs w:val="28"/>
        </w:rPr>
        <w:t xml:space="preserve">  </w:t>
      </w:r>
      <w:r w:rsidRPr="00184770">
        <w:rPr>
          <w:sz w:val="28"/>
          <w:szCs w:val="28"/>
        </w:rPr>
        <w:t>(20 мин.)</w:t>
      </w:r>
      <w:r>
        <w:rPr>
          <w:sz w:val="28"/>
          <w:szCs w:val="28"/>
        </w:rPr>
        <w:t xml:space="preserve"> (см. Приложение 3)</w:t>
      </w:r>
    </w:p>
    <w:p w:rsidR="00962573" w:rsidRPr="00184770" w:rsidRDefault="00962573" w:rsidP="00184770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84770">
        <w:rPr>
          <w:sz w:val="28"/>
          <w:szCs w:val="28"/>
        </w:rPr>
        <w:t>Итог урока. Выставление оценок. (4 мин.)</w:t>
      </w:r>
    </w:p>
    <w:p w:rsidR="00962573" w:rsidRPr="00184770" w:rsidRDefault="00962573" w:rsidP="00184770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4770">
        <w:rPr>
          <w:sz w:val="28"/>
          <w:szCs w:val="28"/>
        </w:rPr>
        <w:t>Рефлексия урока. (2 мин.)</w:t>
      </w:r>
    </w:p>
    <w:p w:rsidR="00962573" w:rsidRDefault="00962573" w:rsidP="00184770"/>
    <w:p w:rsidR="00962573" w:rsidRPr="00C54CF6" w:rsidRDefault="00962573" w:rsidP="00184770">
      <w:pPr>
        <w:rPr>
          <w:b/>
          <w:bCs/>
          <w:sz w:val="28"/>
          <w:szCs w:val="28"/>
          <w:u w:val="single"/>
        </w:rPr>
      </w:pPr>
      <w:r w:rsidRPr="00C54CF6">
        <w:rPr>
          <w:b/>
          <w:bCs/>
          <w:sz w:val="28"/>
          <w:szCs w:val="28"/>
          <w:u w:val="single"/>
        </w:rPr>
        <w:t>Ход урока</w:t>
      </w:r>
    </w:p>
    <w:p w:rsidR="00962573" w:rsidRDefault="00962573" w:rsidP="00184770"/>
    <w:p w:rsidR="00962573" w:rsidRPr="00C54CF6" w:rsidRDefault="00962573" w:rsidP="00184770">
      <w:pPr>
        <w:pStyle w:val="a3"/>
        <w:numPr>
          <w:ilvl w:val="0"/>
          <w:numId w:val="7"/>
        </w:numPr>
        <w:ind w:left="0" w:firstLine="0"/>
        <w:rPr>
          <w:b/>
          <w:bCs/>
          <w:sz w:val="28"/>
          <w:szCs w:val="28"/>
        </w:rPr>
      </w:pPr>
      <w:r w:rsidRPr="00C54CF6">
        <w:rPr>
          <w:b/>
          <w:bCs/>
          <w:sz w:val="28"/>
          <w:szCs w:val="28"/>
        </w:rPr>
        <w:t>Организационный момент.</w:t>
      </w:r>
    </w:p>
    <w:p w:rsidR="00962573" w:rsidRPr="00523412" w:rsidRDefault="00962573" w:rsidP="00523412">
      <w:pPr>
        <w:rPr>
          <w:sz w:val="28"/>
          <w:szCs w:val="28"/>
        </w:rPr>
      </w:pP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>Приве</w:t>
      </w:r>
      <w:r>
        <w:rPr>
          <w:sz w:val="28"/>
          <w:szCs w:val="28"/>
        </w:rPr>
        <w:t>тс</w:t>
      </w:r>
      <w:r w:rsidRPr="008B503C">
        <w:rPr>
          <w:sz w:val="28"/>
          <w:szCs w:val="28"/>
        </w:rPr>
        <w:t>т</w:t>
      </w:r>
      <w:r>
        <w:rPr>
          <w:sz w:val="28"/>
          <w:szCs w:val="28"/>
        </w:rPr>
        <w:t>в</w:t>
      </w:r>
      <w:r w:rsidRPr="008B503C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503C">
        <w:rPr>
          <w:sz w:val="28"/>
          <w:szCs w:val="28"/>
        </w:rPr>
        <w:t xml:space="preserve"> учащихся. Учитель сообщает тему урока, цели урока.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 xml:space="preserve">- Ребята, на сегодняшнем уроке мы повторим основные методы решения уравнений. Эпиграфом к уроку будут слова немецкого математика Лейбница. 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 xml:space="preserve">На экран проецируется </w:t>
      </w:r>
      <w:r>
        <w:rPr>
          <w:sz w:val="28"/>
          <w:szCs w:val="28"/>
        </w:rPr>
        <w:t>с</w:t>
      </w:r>
      <w:r w:rsidRPr="008B503C">
        <w:rPr>
          <w:sz w:val="28"/>
          <w:szCs w:val="28"/>
        </w:rPr>
        <w:t xml:space="preserve">лайд № </w:t>
      </w:r>
      <w:r>
        <w:rPr>
          <w:sz w:val="28"/>
          <w:szCs w:val="28"/>
        </w:rPr>
        <w:t>2 - эпиграф к уроку.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 xml:space="preserve">- Действительно, правильно выбранный метод часто позволяет существенно упростить решение, поэтому все изученные нами методы всегда нужно держать в зоне </w:t>
      </w:r>
      <w:proofErr w:type="gramStart"/>
      <w:r w:rsidRPr="008B503C">
        <w:rPr>
          <w:sz w:val="28"/>
          <w:szCs w:val="28"/>
        </w:rPr>
        <w:t>своего  внимания</w:t>
      </w:r>
      <w:proofErr w:type="gramEnd"/>
      <w:r w:rsidRPr="008B503C">
        <w:rPr>
          <w:sz w:val="28"/>
          <w:szCs w:val="28"/>
        </w:rPr>
        <w:t>, чтобы решать конкретные задачи наиболее подходящим способом.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 xml:space="preserve">Далее учитель знакомит </w:t>
      </w:r>
      <w:proofErr w:type="gramStart"/>
      <w:r w:rsidRPr="008B503C">
        <w:rPr>
          <w:sz w:val="28"/>
          <w:szCs w:val="28"/>
        </w:rPr>
        <w:t>учащихся  с</w:t>
      </w:r>
      <w:proofErr w:type="gramEnd"/>
      <w:r w:rsidRPr="008B503C">
        <w:rPr>
          <w:sz w:val="28"/>
          <w:szCs w:val="28"/>
        </w:rPr>
        <w:t xml:space="preserve"> оценочными листами, порядком их заполнения.</w:t>
      </w:r>
    </w:p>
    <w:p w:rsidR="00962573" w:rsidRDefault="00962573" w:rsidP="00184770"/>
    <w:p w:rsidR="00962573" w:rsidRPr="00C54CF6" w:rsidRDefault="00962573" w:rsidP="00C315CE">
      <w:pPr>
        <w:pStyle w:val="a3"/>
        <w:numPr>
          <w:ilvl w:val="0"/>
          <w:numId w:val="7"/>
        </w:numPr>
        <w:ind w:left="0" w:firstLine="0"/>
        <w:rPr>
          <w:b/>
          <w:bCs/>
          <w:sz w:val="28"/>
          <w:szCs w:val="28"/>
        </w:rPr>
      </w:pPr>
      <w:r w:rsidRPr="00C54CF6">
        <w:rPr>
          <w:b/>
          <w:bCs/>
          <w:sz w:val="28"/>
          <w:szCs w:val="28"/>
        </w:rPr>
        <w:t>Проверка домашнего задания.</w:t>
      </w:r>
    </w:p>
    <w:p w:rsidR="00962573" w:rsidRPr="008B503C" w:rsidRDefault="00962573" w:rsidP="00523412">
      <w:pPr>
        <w:rPr>
          <w:sz w:val="32"/>
          <w:szCs w:val="32"/>
        </w:rPr>
      </w:pPr>
    </w:p>
    <w:p w:rsidR="00962573" w:rsidRPr="008B503C" w:rsidRDefault="00962573" w:rsidP="00C315CE">
      <w:pPr>
        <w:rPr>
          <w:sz w:val="28"/>
          <w:szCs w:val="28"/>
        </w:rPr>
      </w:pPr>
      <w:r w:rsidRPr="008B503C">
        <w:rPr>
          <w:sz w:val="28"/>
          <w:szCs w:val="28"/>
        </w:rPr>
        <w:t>Консультанты (5 человек), проверившие у учащихся своих групп выполнение домашнего задания на перемене</w:t>
      </w:r>
      <w:r>
        <w:rPr>
          <w:sz w:val="28"/>
          <w:szCs w:val="28"/>
        </w:rPr>
        <w:t>,</w:t>
      </w:r>
      <w:r w:rsidRPr="008B503C">
        <w:rPr>
          <w:sz w:val="28"/>
          <w:szCs w:val="28"/>
        </w:rPr>
        <w:t xml:space="preserve"> докладывают учителю о результатах проверки.</w:t>
      </w:r>
    </w:p>
    <w:p w:rsidR="00962573" w:rsidRDefault="00962573" w:rsidP="00C315CE"/>
    <w:p w:rsidR="00962573" w:rsidRPr="00C54CF6" w:rsidRDefault="00962573" w:rsidP="00C315CE">
      <w:pPr>
        <w:pStyle w:val="a3"/>
        <w:numPr>
          <w:ilvl w:val="0"/>
          <w:numId w:val="7"/>
        </w:numPr>
        <w:ind w:left="0" w:firstLine="0"/>
        <w:rPr>
          <w:b/>
          <w:bCs/>
          <w:sz w:val="32"/>
          <w:szCs w:val="32"/>
        </w:rPr>
      </w:pPr>
      <w:r w:rsidRPr="00C54CF6">
        <w:rPr>
          <w:b/>
          <w:bCs/>
          <w:sz w:val="32"/>
          <w:szCs w:val="32"/>
        </w:rPr>
        <w:t>Разминка.</w:t>
      </w:r>
    </w:p>
    <w:p w:rsidR="00962573" w:rsidRPr="00523412" w:rsidRDefault="00962573" w:rsidP="00523412">
      <w:pPr>
        <w:rPr>
          <w:sz w:val="28"/>
          <w:szCs w:val="28"/>
        </w:rPr>
      </w:pP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 xml:space="preserve">- Решение всех сложных уравнений всегда </w:t>
      </w:r>
      <w:proofErr w:type="gramStart"/>
      <w:r w:rsidRPr="008B503C">
        <w:rPr>
          <w:sz w:val="28"/>
          <w:szCs w:val="28"/>
        </w:rPr>
        <w:t>сводится  к</w:t>
      </w:r>
      <w:proofErr w:type="gramEnd"/>
      <w:r w:rsidRPr="008B503C">
        <w:rPr>
          <w:sz w:val="28"/>
          <w:szCs w:val="28"/>
        </w:rPr>
        <w:t xml:space="preserve"> решению простейших уравнений. Сейчас мы проверим ваши знания и умения по решению простейших уравнений.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>Каждый ученик получает тест</w:t>
      </w:r>
      <w:r>
        <w:rPr>
          <w:sz w:val="28"/>
          <w:szCs w:val="28"/>
        </w:rPr>
        <w:t xml:space="preserve"> (Карточка № 1) (см. Приложение № 1)</w:t>
      </w:r>
      <w:r w:rsidRPr="008B503C">
        <w:rPr>
          <w:sz w:val="28"/>
          <w:szCs w:val="28"/>
        </w:rPr>
        <w:t>. Решает на листке, сдает учителю. В тетрадь записывает номера правильных ответов.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 xml:space="preserve">На экран проецируется </w:t>
      </w:r>
      <w:r>
        <w:rPr>
          <w:sz w:val="28"/>
          <w:szCs w:val="28"/>
        </w:rPr>
        <w:t>с</w:t>
      </w:r>
      <w:r w:rsidRPr="008B503C">
        <w:rPr>
          <w:sz w:val="28"/>
          <w:szCs w:val="28"/>
        </w:rPr>
        <w:t xml:space="preserve">лайд № </w:t>
      </w:r>
      <w:r>
        <w:rPr>
          <w:sz w:val="28"/>
          <w:szCs w:val="28"/>
        </w:rPr>
        <w:t>3 (</w:t>
      </w:r>
      <w:r w:rsidRPr="008B503C">
        <w:rPr>
          <w:sz w:val="28"/>
          <w:szCs w:val="28"/>
        </w:rPr>
        <w:t>таблица с правильными ответами</w:t>
      </w:r>
      <w:r>
        <w:rPr>
          <w:sz w:val="28"/>
          <w:szCs w:val="28"/>
        </w:rPr>
        <w:t>)</w:t>
      </w:r>
      <w:r w:rsidRPr="008B503C">
        <w:rPr>
          <w:sz w:val="28"/>
          <w:szCs w:val="28"/>
        </w:rPr>
        <w:t xml:space="preserve">. 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>В оценочный лист ученик выставляет 1 балл за каждое правильное решение.</w:t>
      </w:r>
    </w:p>
    <w:p w:rsidR="00962573" w:rsidRDefault="00962573" w:rsidP="00C315CE"/>
    <w:p w:rsidR="00962573" w:rsidRPr="00C54CF6" w:rsidRDefault="00962573" w:rsidP="00EE29F4">
      <w:pPr>
        <w:pStyle w:val="a3"/>
        <w:numPr>
          <w:ilvl w:val="0"/>
          <w:numId w:val="7"/>
        </w:numPr>
        <w:ind w:left="0" w:firstLine="0"/>
        <w:rPr>
          <w:b/>
          <w:bCs/>
          <w:sz w:val="28"/>
          <w:szCs w:val="28"/>
        </w:rPr>
      </w:pPr>
      <w:r w:rsidRPr="00C54CF6">
        <w:rPr>
          <w:b/>
          <w:bCs/>
          <w:sz w:val="28"/>
          <w:szCs w:val="28"/>
        </w:rPr>
        <w:lastRenderedPageBreak/>
        <w:t>Фронтальный опрос.</w:t>
      </w:r>
    </w:p>
    <w:p w:rsidR="00962573" w:rsidRPr="00523412" w:rsidRDefault="00962573" w:rsidP="00523412">
      <w:pPr>
        <w:rPr>
          <w:sz w:val="28"/>
          <w:szCs w:val="28"/>
        </w:rPr>
      </w:pP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>- Ребята, какие общие методы решения уравнений вы знаете?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>- Повторим изученные нами методы более подробно.</w:t>
      </w:r>
    </w:p>
    <w:p w:rsidR="00962573" w:rsidRPr="00DA0B22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i/>
          <w:iCs/>
          <w:sz w:val="28"/>
          <w:szCs w:val="28"/>
        </w:rPr>
        <w:t xml:space="preserve">На экран проецируется </w:t>
      </w:r>
      <w:r>
        <w:rPr>
          <w:i/>
          <w:iCs/>
          <w:sz w:val="28"/>
          <w:szCs w:val="28"/>
        </w:rPr>
        <w:t>слайд № 4</w:t>
      </w:r>
      <w:r w:rsidRPr="008B503C">
        <w:rPr>
          <w:i/>
          <w:iCs/>
          <w:sz w:val="28"/>
          <w:szCs w:val="28"/>
        </w:rPr>
        <w:t>.</w:t>
      </w:r>
      <w:r w:rsidRPr="008B503C">
        <w:rPr>
          <w:sz w:val="28"/>
          <w:szCs w:val="28"/>
        </w:rPr>
        <w:t xml:space="preserve"> «Замена уравнения </w:t>
      </w:r>
    </w:p>
    <w:p w:rsidR="00962573" w:rsidRDefault="00962573" w:rsidP="00523412">
      <w:pPr>
        <w:spacing w:before="120" w:after="120"/>
        <w:rPr>
          <w:sz w:val="28"/>
          <w:szCs w:val="28"/>
        </w:rPr>
      </w:pPr>
      <w:proofErr w:type="gramStart"/>
      <w:r w:rsidRPr="008B503C">
        <w:rPr>
          <w:sz w:val="28"/>
          <w:szCs w:val="28"/>
          <w:lang w:val="en-US"/>
        </w:rPr>
        <w:t>h</w:t>
      </w:r>
      <w:r w:rsidRPr="008B503C">
        <w:rPr>
          <w:sz w:val="28"/>
          <w:szCs w:val="28"/>
        </w:rPr>
        <w:t>(</w:t>
      </w:r>
      <w:proofErr w:type="gramEnd"/>
      <w:r w:rsidRPr="008B503C">
        <w:rPr>
          <w:sz w:val="28"/>
          <w:szCs w:val="28"/>
          <w:lang w:val="en-US"/>
        </w:rPr>
        <w:t>f</w:t>
      </w:r>
      <w:r w:rsidRPr="008B503C">
        <w:rPr>
          <w:sz w:val="28"/>
          <w:szCs w:val="28"/>
        </w:rPr>
        <w:t>(</w:t>
      </w:r>
      <w:r w:rsidRPr="008B503C">
        <w:rPr>
          <w:sz w:val="28"/>
          <w:szCs w:val="28"/>
          <w:lang w:val="en-US"/>
        </w:rPr>
        <w:t>x</w:t>
      </w:r>
      <w:r w:rsidRPr="008B503C">
        <w:rPr>
          <w:sz w:val="28"/>
          <w:szCs w:val="28"/>
        </w:rPr>
        <w:t xml:space="preserve">)) = </w:t>
      </w:r>
      <w:r w:rsidRPr="008B503C">
        <w:rPr>
          <w:sz w:val="28"/>
          <w:szCs w:val="28"/>
          <w:lang w:val="en-US"/>
        </w:rPr>
        <w:t>h</w:t>
      </w:r>
      <w:r w:rsidRPr="008B503C">
        <w:rPr>
          <w:sz w:val="28"/>
          <w:szCs w:val="28"/>
        </w:rPr>
        <w:t>(</w:t>
      </w:r>
      <w:r w:rsidRPr="008B503C">
        <w:rPr>
          <w:sz w:val="28"/>
          <w:szCs w:val="28"/>
          <w:lang w:val="en-US"/>
        </w:rPr>
        <w:t>g</w:t>
      </w:r>
      <w:r w:rsidRPr="008B503C">
        <w:rPr>
          <w:sz w:val="28"/>
          <w:szCs w:val="28"/>
        </w:rPr>
        <w:t>(</w:t>
      </w:r>
      <w:r w:rsidRPr="008B503C">
        <w:rPr>
          <w:sz w:val="28"/>
          <w:szCs w:val="28"/>
          <w:lang w:val="en-US"/>
        </w:rPr>
        <w:t>x</w:t>
      </w:r>
      <w:r w:rsidRPr="008B503C">
        <w:rPr>
          <w:sz w:val="28"/>
          <w:szCs w:val="28"/>
        </w:rPr>
        <w:t xml:space="preserve">)) уравнением </w:t>
      </w:r>
      <w:r w:rsidRPr="008B503C">
        <w:rPr>
          <w:sz w:val="28"/>
          <w:szCs w:val="28"/>
          <w:lang w:val="en-US"/>
        </w:rPr>
        <w:t>f</w:t>
      </w:r>
      <w:r w:rsidRPr="008B503C">
        <w:rPr>
          <w:sz w:val="28"/>
          <w:szCs w:val="28"/>
        </w:rPr>
        <w:t>(</w:t>
      </w:r>
      <w:r w:rsidRPr="008B503C">
        <w:rPr>
          <w:sz w:val="28"/>
          <w:szCs w:val="28"/>
          <w:lang w:val="en-US"/>
        </w:rPr>
        <w:t>x</w:t>
      </w:r>
      <w:r w:rsidRPr="008B503C">
        <w:rPr>
          <w:sz w:val="28"/>
          <w:szCs w:val="28"/>
        </w:rPr>
        <w:t xml:space="preserve">) = </w:t>
      </w:r>
      <w:r w:rsidRPr="008B503C">
        <w:rPr>
          <w:sz w:val="28"/>
          <w:szCs w:val="28"/>
          <w:lang w:val="en-US"/>
        </w:rPr>
        <w:t>g</w:t>
      </w:r>
      <w:r w:rsidRPr="008B503C">
        <w:rPr>
          <w:sz w:val="28"/>
          <w:szCs w:val="28"/>
        </w:rPr>
        <w:t>(</w:t>
      </w:r>
      <w:r w:rsidRPr="008B503C">
        <w:rPr>
          <w:sz w:val="28"/>
          <w:szCs w:val="28"/>
          <w:lang w:val="en-US"/>
        </w:rPr>
        <w:t>x</w:t>
      </w:r>
      <w:r w:rsidRPr="008B503C">
        <w:rPr>
          <w:sz w:val="28"/>
          <w:szCs w:val="28"/>
        </w:rPr>
        <w:t>)» с образцом применения</w:t>
      </w:r>
      <w:r>
        <w:rPr>
          <w:sz w:val="28"/>
          <w:szCs w:val="28"/>
        </w:rPr>
        <w:t>. (Метод 1)</w:t>
      </w:r>
      <w:r w:rsidRPr="008B503C">
        <w:rPr>
          <w:sz w:val="28"/>
          <w:szCs w:val="28"/>
        </w:rPr>
        <w:t xml:space="preserve">. 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>- Когда применяется этот метод?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>- Когда нельзя применять этот метод?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i/>
          <w:iCs/>
          <w:sz w:val="28"/>
          <w:szCs w:val="28"/>
        </w:rPr>
        <w:t xml:space="preserve">На экране </w:t>
      </w:r>
      <w:r>
        <w:rPr>
          <w:i/>
          <w:iCs/>
          <w:sz w:val="28"/>
          <w:szCs w:val="28"/>
        </w:rPr>
        <w:t>слайд № 5</w:t>
      </w:r>
      <w:r w:rsidRPr="008B503C">
        <w:rPr>
          <w:i/>
          <w:iCs/>
          <w:sz w:val="28"/>
          <w:szCs w:val="28"/>
        </w:rPr>
        <w:t>.</w:t>
      </w:r>
      <w:r w:rsidRPr="008B503C">
        <w:rPr>
          <w:sz w:val="28"/>
          <w:szCs w:val="28"/>
        </w:rPr>
        <w:t xml:space="preserve"> «Метод разложения на множители». (</w:t>
      </w:r>
      <w:r>
        <w:rPr>
          <w:sz w:val="28"/>
          <w:szCs w:val="28"/>
        </w:rPr>
        <w:t>Метод № 2</w:t>
      </w:r>
      <w:r w:rsidRPr="008B503C">
        <w:rPr>
          <w:sz w:val="28"/>
          <w:szCs w:val="28"/>
        </w:rPr>
        <w:t>).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>- В чем заключается суть данного метода?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 xml:space="preserve">- Как правильно отобрать корни? 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i/>
          <w:iCs/>
          <w:sz w:val="28"/>
          <w:szCs w:val="28"/>
        </w:rPr>
        <w:t xml:space="preserve">На экране </w:t>
      </w:r>
      <w:r>
        <w:rPr>
          <w:i/>
          <w:iCs/>
          <w:sz w:val="28"/>
          <w:szCs w:val="28"/>
        </w:rPr>
        <w:t>слайд № 6</w:t>
      </w:r>
      <w:r w:rsidRPr="008B503C">
        <w:rPr>
          <w:sz w:val="28"/>
          <w:szCs w:val="28"/>
        </w:rPr>
        <w:t>. «Метод введения новой переменной». (</w:t>
      </w:r>
      <w:r>
        <w:rPr>
          <w:sz w:val="28"/>
          <w:szCs w:val="28"/>
        </w:rPr>
        <w:t>Метод № 3</w:t>
      </w:r>
      <w:r w:rsidRPr="008B503C">
        <w:rPr>
          <w:sz w:val="28"/>
          <w:szCs w:val="28"/>
        </w:rPr>
        <w:t>).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>- В чем заключается суть данного метода?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>- На что важно обратить внимание, если мы ввели новую переменную?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i/>
          <w:iCs/>
          <w:sz w:val="28"/>
          <w:szCs w:val="28"/>
        </w:rPr>
        <w:t xml:space="preserve">На экране </w:t>
      </w:r>
      <w:r>
        <w:rPr>
          <w:i/>
          <w:iCs/>
          <w:sz w:val="28"/>
          <w:szCs w:val="28"/>
        </w:rPr>
        <w:t>слайд № 7</w:t>
      </w:r>
      <w:r w:rsidRPr="008B503C">
        <w:rPr>
          <w:sz w:val="28"/>
          <w:szCs w:val="28"/>
        </w:rPr>
        <w:t>. «Функционально-графический метод». (</w:t>
      </w:r>
      <w:r>
        <w:rPr>
          <w:sz w:val="28"/>
          <w:szCs w:val="28"/>
        </w:rPr>
        <w:t>Метод № 4</w:t>
      </w:r>
      <w:r w:rsidRPr="008B503C">
        <w:rPr>
          <w:sz w:val="28"/>
          <w:szCs w:val="28"/>
        </w:rPr>
        <w:t>).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>- В чем заключается идея данного метода?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>- Существует красивая разновидность функционально-графического метода. Расскажите о ней.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>- Когда обязательно нужна проверка?</w:t>
      </w:r>
    </w:p>
    <w:p w:rsidR="00962573" w:rsidRDefault="00962573" w:rsidP="00B3423B"/>
    <w:p w:rsidR="00962573" w:rsidRPr="00C54CF6" w:rsidRDefault="00962573" w:rsidP="00B3423B">
      <w:pPr>
        <w:pStyle w:val="a3"/>
        <w:numPr>
          <w:ilvl w:val="0"/>
          <w:numId w:val="7"/>
        </w:numPr>
        <w:spacing w:line="360" w:lineRule="auto"/>
        <w:ind w:left="0" w:firstLine="0"/>
        <w:rPr>
          <w:b/>
          <w:bCs/>
          <w:sz w:val="28"/>
          <w:szCs w:val="28"/>
        </w:rPr>
      </w:pPr>
      <w:r w:rsidRPr="00C54CF6">
        <w:rPr>
          <w:b/>
          <w:bCs/>
          <w:sz w:val="28"/>
          <w:szCs w:val="28"/>
        </w:rPr>
        <w:t xml:space="preserve">Решение уравнений с последующим обсуждением. </w:t>
      </w:r>
    </w:p>
    <w:p w:rsidR="00962573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>На экран проециру</w:t>
      </w:r>
      <w:r>
        <w:rPr>
          <w:sz w:val="28"/>
          <w:szCs w:val="28"/>
        </w:rPr>
        <w:t>е</w:t>
      </w:r>
      <w:r w:rsidRPr="008B503C">
        <w:rPr>
          <w:sz w:val="28"/>
          <w:szCs w:val="28"/>
        </w:rPr>
        <w:t xml:space="preserve">тся </w:t>
      </w:r>
      <w:r>
        <w:rPr>
          <w:sz w:val="28"/>
          <w:szCs w:val="28"/>
        </w:rPr>
        <w:t>с</w:t>
      </w:r>
      <w:r w:rsidRPr="008B503C">
        <w:rPr>
          <w:sz w:val="28"/>
          <w:szCs w:val="28"/>
        </w:rPr>
        <w:t xml:space="preserve">лайд № </w:t>
      </w:r>
      <w:r>
        <w:rPr>
          <w:sz w:val="28"/>
          <w:szCs w:val="28"/>
        </w:rPr>
        <w:t>8</w:t>
      </w:r>
      <w:r w:rsidRPr="008B503C">
        <w:rPr>
          <w:sz w:val="28"/>
          <w:szCs w:val="28"/>
        </w:rPr>
        <w:t>.</w:t>
      </w:r>
    </w:p>
    <w:p w:rsidR="00962573" w:rsidRDefault="00962573" w:rsidP="00523412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Задания: </w:t>
      </w:r>
    </w:p>
    <w:p w:rsidR="00962573" w:rsidRDefault="00962573" w:rsidP="00DA0B22">
      <w:pPr>
        <w:pStyle w:val="a3"/>
        <w:numPr>
          <w:ilvl w:val="2"/>
          <w:numId w:val="6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определить метод решения уравнений;</w:t>
      </w:r>
    </w:p>
    <w:p w:rsidR="00962573" w:rsidRPr="00DA0B22" w:rsidRDefault="00962573" w:rsidP="00DA0B22">
      <w:pPr>
        <w:pStyle w:val="a3"/>
        <w:numPr>
          <w:ilvl w:val="2"/>
          <w:numId w:val="6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решить уравнения по выбору.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>Ученики в тетради записывают номер уравнения, рядом указывают номер метода, которым можно решить данное уравнение.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 xml:space="preserve">Правильность </w:t>
      </w:r>
      <w:proofErr w:type="gramStart"/>
      <w:r w:rsidRPr="008B503C">
        <w:rPr>
          <w:sz w:val="28"/>
          <w:szCs w:val="28"/>
        </w:rPr>
        <w:t>классификации  уравнений</w:t>
      </w:r>
      <w:proofErr w:type="gramEnd"/>
      <w:r w:rsidRPr="008B503C">
        <w:rPr>
          <w:sz w:val="28"/>
          <w:szCs w:val="28"/>
        </w:rPr>
        <w:t xml:space="preserve"> по методам решения проверяется в процессе обсуждения.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 xml:space="preserve">3 ученика у доски самостоятельно решают уравнения, которые можно решить </w:t>
      </w:r>
      <w:r w:rsidRPr="008B503C">
        <w:rPr>
          <w:sz w:val="28"/>
          <w:szCs w:val="28"/>
          <w:lang w:val="en-US"/>
        </w:rPr>
        <w:t>I</w:t>
      </w:r>
      <w:r w:rsidRPr="008B503C">
        <w:rPr>
          <w:sz w:val="28"/>
          <w:szCs w:val="28"/>
        </w:rPr>
        <w:t xml:space="preserve"> способом. Это уравнения № 2, № 5, № 12. В тетради ученики решают одно уравнение по выбору. По окончании </w:t>
      </w:r>
      <w:proofErr w:type="gramStart"/>
      <w:r w:rsidRPr="008B503C">
        <w:rPr>
          <w:sz w:val="28"/>
          <w:szCs w:val="28"/>
        </w:rPr>
        <w:t>решения  каждый</w:t>
      </w:r>
      <w:proofErr w:type="gramEnd"/>
      <w:r w:rsidRPr="008B503C">
        <w:rPr>
          <w:sz w:val="28"/>
          <w:szCs w:val="28"/>
        </w:rPr>
        <w:t xml:space="preserve"> ученик объясняет свое решение.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 xml:space="preserve">  </w:t>
      </w:r>
      <w:proofErr w:type="gramStart"/>
      <w:r w:rsidRPr="008B503C">
        <w:rPr>
          <w:sz w:val="28"/>
          <w:szCs w:val="28"/>
        </w:rPr>
        <w:t>Аналогично  решаются</w:t>
      </w:r>
      <w:proofErr w:type="gramEnd"/>
      <w:r w:rsidRPr="008B503C">
        <w:rPr>
          <w:sz w:val="28"/>
          <w:szCs w:val="28"/>
        </w:rPr>
        <w:t xml:space="preserve"> остальные 3 группы уравнений: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8B503C">
        <w:rPr>
          <w:sz w:val="28"/>
          <w:szCs w:val="28"/>
        </w:rPr>
        <w:t>етодом разложения на множители - № 6, № 8, № 10.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8B503C">
        <w:rPr>
          <w:sz w:val="28"/>
          <w:szCs w:val="28"/>
        </w:rPr>
        <w:t>етодом введения новой переменной - № 3, № 4, № 7.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8B503C">
        <w:rPr>
          <w:sz w:val="28"/>
          <w:szCs w:val="28"/>
        </w:rPr>
        <w:t>ункционально-графическим методом - № 1, № 9, № 11.</w:t>
      </w:r>
    </w:p>
    <w:p w:rsidR="00962573" w:rsidRDefault="00962573" w:rsidP="00B3423B"/>
    <w:p w:rsidR="00962573" w:rsidRPr="00C54CF6" w:rsidRDefault="00962573" w:rsidP="00C54CF6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C54CF6">
        <w:rPr>
          <w:b/>
          <w:bCs/>
          <w:sz w:val="28"/>
          <w:szCs w:val="28"/>
        </w:rPr>
        <w:lastRenderedPageBreak/>
        <w:t>Самостоятельная работа по карточкам № 2.</w:t>
      </w:r>
      <w:r>
        <w:rPr>
          <w:b/>
          <w:bCs/>
          <w:sz w:val="28"/>
          <w:szCs w:val="28"/>
        </w:rPr>
        <w:t xml:space="preserve">                                              </w:t>
      </w:r>
      <w:r w:rsidRPr="00C54CF6">
        <w:rPr>
          <w:sz w:val="28"/>
          <w:szCs w:val="28"/>
        </w:rPr>
        <w:t>(4 варианта)</w:t>
      </w:r>
      <w:r>
        <w:rPr>
          <w:sz w:val="28"/>
          <w:szCs w:val="28"/>
        </w:rPr>
        <w:t xml:space="preserve"> </w:t>
      </w:r>
      <w:r w:rsidRPr="00C54CF6">
        <w:rPr>
          <w:sz w:val="28"/>
          <w:szCs w:val="28"/>
        </w:rPr>
        <w:t xml:space="preserve">(см. Приложение). 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>Комментарии. Каждый ученик рядом с уравнением указывает номер метода решения. По окончании работы проводится взаимоконтроль.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 xml:space="preserve">На экран проецируется Слайд № </w:t>
      </w:r>
      <w:r>
        <w:rPr>
          <w:sz w:val="28"/>
          <w:szCs w:val="28"/>
        </w:rPr>
        <w:t>9</w:t>
      </w:r>
      <w:r w:rsidRPr="008B503C">
        <w:rPr>
          <w:sz w:val="28"/>
          <w:szCs w:val="28"/>
        </w:rPr>
        <w:t xml:space="preserve"> с правильными ответами.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 xml:space="preserve">В оценочный </w:t>
      </w:r>
      <w:proofErr w:type="gramStart"/>
      <w:r w:rsidRPr="008B503C">
        <w:rPr>
          <w:sz w:val="28"/>
          <w:szCs w:val="28"/>
        </w:rPr>
        <w:t>лист  за</w:t>
      </w:r>
      <w:proofErr w:type="gramEnd"/>
      <w:r w:rsidRPr="008B503C">
        <w:rPr>
          <w:sz w:val="28"/>
          <w:szCs w:val="28"/>
        </w:rPr>
        <w:t xml:space="preserve"> каждый правильный ответ выставляется по одному баллу.</w:t>
      </w:r>
    </w:p>
    <w:p w:rsidR="00962573" w:rsidRPr="008B503C" w:rsidRDefault="00962573" w:rsidP="00523412">
      <w:pPr>
        <w:spacing w:before="120" w:after="120"/>
        <w:rPr>
          <w:sz w:val="28"/>
          <w:szCs w:val="28"/>
        </w:rPr>
      </w:pPr>
      <w:r w:rsidRPr="008B503C">
        <w:rPr>
          <w:sz w:val="28"/>
          <w:szCs w:val="28"/>
        </w:rPr>
        <w:t xml:space="preserve">Карточки остаются у учащихся. </w:t>
      </w:r>
    </w:p>
    <w:p w:rsidR="00962573" w:rsidRPr="00523412" w:rsidRDefault="00962573" w:rsidP="00523412">
      <w:pPr>
        <w:spacing w:before="120" w:after="120"/>
      </w:pPr>
    </w:p>
    <w:p w:rsidR="00962573" w:rsidRPr="00C54CF6" w:rsidRDefault="00962573" w:rsidP="00523412">
      <w:pPr>
        <w:pStyle w:val="a3"/>
        <w:numPr>
          <w:ilvl w:val="0"/>
          <w:numId w:val="7"/>
        </w:numPr>
        <w:spacing w:line="360" w:lineRule="auto"/>
        <w:ind w:left="0" w:firstLine="0"/>
        <w:rPr>
          <w:b/>
          <w:bCs/>
          <w:sz w:val="28"/>
          <w:szCs w:val="28"/>
        </w:rPr>
      </w:pPr>
      <w:r w:rsidRPr="00C54CF6">
        <w:rPr>
          <w:b/>
          <w:bCs/>
          <w:sz w:val="28"/>
          <w:szCs w:val="28"/>
        </w:rPr>
        <w:t xml:space="preserve">Домашнее задание. </w:t>
      </w:r>
    </w:p>
    <w:p w:rsidR="00962573" w:rsidRPr="008B503C" w:rsidRDefault="00962573" w:rsidP="0075008B">
      <w:pPr>
        <w:spacing w:line="360" w:lineRule="auto"/>
        <w:rPr>
          <w:sz w:val="28"/>
          <w:szCs w:val="28"/>
        </w:rPr>
      </w:pPr>
      <w:r w:rsidRPr="008B503C">
        <w:rPr>
          <w:sz w:val="28"/>
          <w:szCs w:val="28"/>
        </w:rPr>
        <w:t>Решить уравнения, записанные на карточках № 2.</w:t>
      </w:r>
    </w:p>
    <w:p w:rsidR="00962573" w:rsidRPr="0075008B" w:rsidRDefault="00962573" w:rsidP="0075008B">
      <w:pPr>
        <w:spacing w:line="360" w:lineRule="auto"/>
      </w:pPr>
    </w:p>
    <w:p w:rsidR="00962573" w:rsidRPr="008B503C" w:rsidRDefault="00962573" w:rsidP="00523412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32"/>
          <w:szCs w:val="32"/>
        </w:rPr>
      </w:pPr>
      <w:r w:rsidRPr="00C54CF6">
        <w:rPr>
          <w:b/>
          <w:bCs/>
          <w:sz w:val="28"/>
          <w:szCs w:val="28"/>
        </w:rPr>
        <w:t>Практическая работа по карточкам № 3 из дидактических материалов.</w:t>
      </w:r>
      <w:r w:rsidRPr="008B503C">
        <w:rPr>
          <w:sz w:val="32"/>
          <w:szCs w:val="32"/>
        </w:rPr>
        <w:t xml:space="preserve"> </w:t>
      </w:r>
      <w:r w:rsidRPr="00C54CF6">
        <w:rPr>
          <w:sz w:val="28"/>
          <w:szCs w:val="28"/>
        </w:rPr>
        <w:t>(см. Приложение).</w:t>
      </w:r>
    </w:p>
    <w:p w:rsidR="00962573" w:rsidRPr="00D260B9" w:rsidRDefault="00962573" w:rsidP="00D260B9">
      <w:pPr>
        <w:spacing w:line="360" w:lineRule="auto"/>
        <w:rPr>
          <w:sz w:val="28"/>
          <w:szCs w:val="28"/>
        </w:rPr>
      </w:pPr>
    </w:p>
    <w:p w:rsidR="00962573" w:rsidRPr="008B503C" w:rsidRDefault="00962573" w:rsidP="0075008B">
      <w:pPr>
        <w:spacing w:line="360" w:lineRule="auto"/>
        <w:rPr>
          <w:sz w:val="28"/>
          <w:szCs w:val="28"/>
        </w:rPr>
      </w:pPr>
      <w:r w:rsidRPr="008B503C">
        <w:rPr>
          <w:sz w:val="28"/>
          <w:szCs w:val="28"/>
        </w:rPr>
        <w:t>Работу выполняют на листах и сдают учителю.</w:t>
      </w:r>
    </w:p>
    <w:p w:rsidR="00962573" w:rsidRPr="008B503C" w:rsidRDefault="00962573" w:rsidP="0075008B">
      <w:pPr>
        <w:spacing w:line="360" w:lineRule="auto"/>
        <w:rPr>
          <w:sz w:val="28"/>
          <w:szCs w:val="28"/>
        </w:rPr>
      </w:pPr>
      <w:r w:rsidRPr="008B503C">
        <w:rPr>
          <w:sz w:val="28"/>
          <w:szCs w:val="28"/>
        </w:rPr>
        <w:t>Ответы записаны в тетради.</w:t>
      </w:r>
    </w:p>
    <w:p w:rsidR="00962573" w:rsidRPr="008B503C" w:rsidRDefault="00962573" w:rsidP="0075008B">
      <w:pPr>
        <w:spacing w:line="360" w:lineRule="auto"/>
        <w:rPr>
          <w:sz w:val="28"/>
          <w:szCs w:val="28"/>
        </w:rPr>
      </w:pPr>
      <w:r w:rsidRPr="008B503C">
        <w:rPr>
          <w:sz w:val="28"/>
          <w:szCs w:val="28"/>
        </w:rPr>
        <w:t xml:space="preserve">Сверяют ответы с ответами на экране. </w:t>
      </w:r>
      <w:proofErr w:type="gramStart"/>
      <w:r w:rsidRPr="008B503C">
        <w:rPr>
          <w:sz w:val="28"/>
          <w:szCs w:val="28"/>
        </w:rPr>
        <w:t>( Слайд</w:t>
      </w:r>
      <w:proofErr w:type="gramEnd"/>
      <w:r w:rsidRPr="008B503C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8B503C">
        <w:rPr>
          <w:sz w:val="28"/>
          <w:szCs w:val="28"/>
        </w:rPr>
        <w:t>).</w:t>
      </w:r>
    </w:p>
    <w:p w:rsidR="00962573" w:rsidRPr="008B503C" w:rsidRDefault="00962573" w:rsidP="0075008B">
      <w:pPr>
        <w:spacing w:line="360" w:lineRule="auto"/>
        <w:rPr>
          <w:sz w:val="28"/>
          <w:szCs w:val="28"/>
        </w:rPr>
      </w:pPr>
      <w:r w:rsidRPr="008B503C">
        <w:rPr>
          <w:sz w:val="28"/>
          <w:szCs w:val="28"/>
        </w:rPr>
        <w:t>В оценочный лист учащиеся вписывают баллы: 1 (а) – 3 балла, 1 (б) – 3 балла, 2- 4 балла. Подводят итог, ставят оценки.</w:t>
      </w:r>
    </w:p>
    <w:p w:rsidR="00962573" w:rsidRPr="008B503C" w:rsidRDefault="00962573" w:rsidP="0075008B">
      <w:pPr>
        <w:spacing w:line="360" w:lineRule="auto"/>
        <w:rPr>
          <w:sz w:val="28"/>
          <w:szCs w:val="28"/>
        </w:rPr>
      </w:pPr>
      <w:r w:rsidRPr="008B503C">
        <w:rPr>
          <w:sz w:val="28"/>
          <w:szCs w:val="28"/>
        </w:rPr>
        <w:t>Оценочный лист сдают учителю.</w:t>
      </w:r>
    </w:p>
    <w:p w:rsidR="00962573" w:rsidRPr="0075008B" w:rsidRDefault="00962573" w:rsidP="0075008B">
      <w:pPr>
        <w:spacing w:line="360" w:lineRule="auto"/>
      </w:pPr>
    </w:p>
    <w:p w:rsidR="00962573" w:rsidRPr="00C54CF6" w:rsidRDefault="00962573" w:rsidP="00523412">
      <w:pPr>
        <w:pStyle w:val="a3"/>
        <w:numPr>
          <w:ilvl w:val="0"/>
          <w:numId w:val="7"/>
        </w:numPr>
        <w:spacing w:line="360" w:lineRule="auto"/>
        <w:ind w:left="0" w:firstLine="0"/>
        <w:rPr>
          <w:b/>
          <w:bCs/>
          <w:sz w:val="28"/>
          <w:szCs w:val="28"/>
        </w:rPr>
      </w:pPr>
      <w:r w:rsidRPr="00C54CF6">
        <w:rPr>
          <w:b/>
          <w:bCs/>
          <w:sz w:val="28"/>
          <w:szCs w:val="28"/>
        </w:rPr>
        <w:t xml:space="preserve">Итог урока. Выставление оценок. </w:t>
      </w:r>
    </w:p>
    <w:p w:rsidR="00962573" w:rsidRPr="00E12E38" w:rsidRDefault="00962573" w:rsidP="00E12E38">
      <w:pPr>
        <w:spacing w:line="360" w:lineRule="auto"/>
        <w:ind w:firstLine="0"/>
        <w:rPr>
          <w:lang w:val="en-US"/>
        </w:rPr>
      </w:pPr>
    </w:p>
    <w:p w:rsidR="00962573" w:rsidRPr="00C54CF6" w:rsidRDefault="00962573" w:rsidP="00523412">
      <w:pPr>
        <w:pStyle w:val="a3"/>
        <w:numPr>
          <w:ilvl w:val="0"/>
          <w:numId w:val="7"/>
        </w:numPr>
        <w:spacing w:line="360" w:lineRule="auto"/>
        <w:ind w:left="0" w:firstLine="0"/>
        <w:rPr>
          <w:b/>
          <w:bCs/>
          <w:sz w:val="28"/>
          <w:szCs w:val="28"/>
        </w:rPr>
      </w:pPr>
      <w:r w:rsidRPr="00C54CF6">
        <w:rPr>
          <w:b/>
          <w:bCs/>
          <w:sz w:val="28"/>
          <w:szCs w:val="28"/>
        </w:rPr>
        <w:t xml:space="preserve">Рефлексия урока. </w:t>
      </w:r>
    </w:p>
    <w:p w:rsidR="00962573" w:rsidRPr="008B503C" w:rsidRDefault="00962573" w:rsidP="00D260B9">
      <w:pPr>
        <w:spacing w:line="360" w:lineRule="auto"/>
        <w:rPr>
          <w:sz w:val="28"/>
          <w:szCs w:val="28"/>
        </w:rPr>
      </w:pPr>
    </w:p>
    <w:p w:rsidR="00962573" w:rsidRPr="008B503C" w:rsidRDefault="00962573" w:rsidP="00D260B9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8B503C">
        <w:rPr>
          <w:sz w:val="28"/>
          <w:szCs w:val="28"/>
        </w:rPr>
        <w:t>Какими навыками, умениями вы овладели на сегодняшнем уроке?</w:t>
      </w:r>
    </w:p>
    <w:p w:rsidR="00962573" w:rsidRPr="008B503C" w:rsidRDefault="00962573" w:rsidP="00D260B9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8B503C">
        <w:rPr>
          <w:sz w:val="28"/>
          <w:szCs w:val="28"/>
        </w:rPr>
        <w:t>Решение каких задач показалось вам сложным?</w:t>
      </w:r>
    </w:p>
    <w:p w:rsidR="00962573" w:rsidRPr="008B503C" w:rsidRDefault="00962573" w:rsidP="00D260B9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8B503C">
        <w:rPr>
          <w:sz w:val="28"/>
          <w:szCs w:val="28"/>
        </w:rPr>
        <w:t>Какие задания вам понравились?</w:t>
      </w:r>
    </w:p>
    <w:p w:rsidR="00962573" w:rsidRDefault="00962573" w:rsidP="00B3423B"/>
    <w:p w:rsidR="00962573" w:rsidRPr="00B3423B" w:rsidRDefault="00962573" w:rsidP="00EE29F4"/>
    <w:p w:rsidR="00962573" w:rsidRDefault="00962573" w:rsidP="00184770"/>
    <w:p w:rsidR="00962573" w:rsidRDefault="00962573" w:rsidP="00184770"/>
    <w:p w:rsidR="00962573" w:rsidRDefault="00962573" w:rsidP="00F86100"/>
    <w:p w:rsidR="00962573" w:rsidRDefault="00962573"/>
    <w:sectPr w:rsidR="00962573" w:rsidSect="003370E2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3C3F"/>
    <w:multiLevelType w:val="hybridMultilevel"/>
    <w:tmpl w:val="0B68EF86"/>
    <w:lvl w:ilvl="0" w:tplc="0419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97209F"/>
    <w:multiLevelType w:val="hybridMultilevel"/>
    <w:tmpl w:val="B6C89C7A"/>
    <w:lvl w:ilvl="0" w:tplc="956A9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536CA7"/>
    <w:multiLevelType w:val="hybridMultilevel"/>
    <w:tmpl w:val="6E2AA730"/>
    <w:lvl w:ilvl="0" w:tplc="63FE75E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CB5EF0"/>
    <w:multiLevelType w:val="hybridMultilevel"/>
    <w:tmpl w:val="168E9110"/>
    <w:lvl w:ilvl="0" w:tplc="0A4EA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3F053F"/>
    <w:multiLevelType w:val="hybridMultilevel"/>
    <w:tmpl w:val="3A8207D6"/>
    <w:lvl w:ilvl="0" w:tplc="956A9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955CB0"/>
    <w:multiLevelType w:val="hybridMultilevel"/>
    <w:tmpl w:val="2D5EC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85332"/>
    <w:multiLevelType w:val="hybridMultilevel"/>
    <w:tmpl w:val="76A64EF0"/>
    <w:lvl w:ilvl="0" w:tplc="E58EF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67424"/>
    <w:multiLevelType w:val="hybridMultilevel"/>
    <w:tmpl w:val="594C18CE"/>
    <w:lvl w:ilvl="0" w:tplc="0419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AC6AD9"/>
    <w:multiLevelType w:val="hybridMultilevel"/>
    <w:tmpl w:val="C668F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67453F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DF08DE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814FF"/>
    <w:multiLevelType w:val="hybridMultilevel"/>
    <w:tmpl w:val="63DC528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100"/>
    <w:rsid w:val="00036A8B"/>
    <w:rsid w:val="000813E7"/>
    <w:rsid w:val="00086FE0"/>
    <w:rsid w:val="000E518A"/>
    <w:rsid w:val="00184770"/>
    <w:rsid w:val="001B76EF"/>
    <w:rsid w:val="00262A4C"/>
    <w:rsid w:val="003370E2"/>
    <w:rsid w:val="003D56B6"/>
    <w:rsid w:val="004A1D0F"/>
    <w:rsid w:val="00523412"/>
    <w:rsid w:val="00533FE1"/>
    <w:rsid w:val="00536F31"/>
    <w:rsid w:val="0054799B"/>
    <w:rsid w:val="005B7875"/>
    <w:rsid w:val="00662265"/>
    <w:rsid w:val="0075008B"/>
    <w:rsid w:val="00763521"/>
    <w:rsid w:val="00763790"/>
    <w:rsid w:val="00784310"/>
    <w:rsid w:val="007B1091"/>
    <w:rsid w:val="008A3F31"/>
    <w:rsid w:val="008B503C"/>
    <w:rsid w:val="008E7631"/>
    <w:rsid w:val="008F585D"/>
    <w:rsid w:val="00962573"/>
    <w:rsid w:val="00A718C2"/>
    <w:rsid w:val="00B3423B"/>
    <w:rsid w:val="00BF62BE"/>
    <w:rsid w:val="00C17ECC"/>
    <w:rsid w:val="00C315CE"/>
    <w:rsid w:val="00C54CF6"/>
    <w:rsid w:val="00CC1038"/>
    <w:rsid w:val="00D154FA"/>
    <w:rsid w:val="00D21F0A"/>
    <w:rsid w:val="00D260B9"/>
    <w:rsid w:val="00DA0B22"/>
    <w:rsid w:val="00E12E38"/>
    <w:rsid w:val="00E3783F"/>
    <w:rsid w:val="00EE29F4"/>
    <w:rsid w:val="00F837F7"/>
    <w:rsid w:val="00F86100"/>
    <w:rsid w:val="00F9566C"/>
    <w:rsid w:val="00FA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576B95-DBFF-45A0-8218-784AA7A6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75"/>
    <w:pPr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100"/>
    <w:pPr>
      <w:ind w:left="720"/>
    </w:pPr>
  </w:style>
  <w:style w:type="table" w:styleId="a4">
    <w:name w:val="Table Grid"/>
    <w:basedOn w:val="a1"/>
    <w:uiPriority w:val="99"/>
    <w:rsid w:val="007500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D15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1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</cp:lastModifiedBy>
  <cp:revision>14</cp:revision>
  <cp:lastPrinted>2019-01-31T07:20:00Z</cp:lastPrinted>
  <dcterms:created xsi:type="dcterms:W3CDTF">2008-11-17T14:13:00Z</dcterms:created>
  <dcterms:modified xsi:type="dcterms:W3CDTF">2019-02-15T10:16:00Z</dcterms:modified>
</cp:coreProperties>
</file>